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29" w:rsidRDefault="004F5D29" w:rsidP="004F5D29">
      <w:pPr>
        <w:jc w:val="right"/>
      </w:pPr>
      <w:r>
        <w:t xml:space="preserve">Прокурору Ясногорского района </w:t>
      </w:r>
      <w:proofErr w:type="spellStart"/>
      <w:r>
        <w:t>Моисейчеву</w:t>
      </w:r>
      <w:proofErr w:type="spellEnd"/>
      <w:r>
        <w:t xml:space="preserve"> </w:t>
      </w:r>
      <w:r w:rsidR="00171E5D">
        <w:t>В.Ю.</w:t>
      </w:r>
    </w:p>
    <w:p w:rsidR="004F5D29" w:rsidRDefault="009E1B2E" w:rsidP="004F5D29">
      <w:pPr>
        <w:jc w:val="right"/>
      </w:pPr>
      <w:r>
        <w:t xml:space="preserve">По поручению </w:t>
      </w:r>
      <w:r w:rsidR="004F5D29">
        <w:t>председателя ТСН №78 «Октава-6»</w:t>
      </w:r>
    </w:p>
    <w:p w:rsidR="006728BD" w:rsidRDefault="004F5D29" w:rsidP="004F5D29">
      <w:pPr>
        <w:jc w:val="right"/>
      </w:pPr>
      <w:r>
        <w:t xml:space="preserve">Алехиной Л.М., проживающей по адресу: </w:t>
      </w:r>
      <w:r w:rsidR="006728BD">
        <w:t>….</w:t>
      </w:r>
    </w:p>
    <w:p w:rsidR="00171E5D" w:rsidRDefault="00171E5D" w:rsidP="004F5D29">
      <w:pPr>
        <w:jc w:val="right"/>
      </w:pPr>
    </w:p>
    <w:p w:rsidR="00171E5D" w:rsidRDefault="006728BD" w:rsidP="00171E5D">
      <w:pPr>
        <w:jc w:val="both"/>
      </w:pPr>
      <w:r>
        <w:t>В соответствии</w:t>
      </w:r>
      <w:r w:rsidR="00171E5D">
        <w:t xml:space="preserve"> с протестом Прокуратуры Ясногорского района от 10.5.2017 и ответом на протест от 9.6.2017 сообщаю Вам, что 15.7.2017 правлением ТСН №78 «Октава-6» сделано объявление о созыве общего собрания членов ТСН 29.7.2017, в повестку дня которого входит принятие новой редакции Устава ТСН. Обсуждение текста устава и прием предложений по Уставу состоится 22.6.2017 г. </w:t>
      </w:r>
    </w:p>
    <w:p w:rsidR="00171E5D" w:rsidRDefault="00171E5D" w:rsidP="00171E5D">
      <w:pPr>
        <w:jc w:val="both"/>
      </w:pPr>
      <w:r>
        <w:t>Приложение: Объявление о созыве общего собрания членов ТСН №78 «Октава-6» 29.7.2017.</w:t>
      </w:r>
    </w:p>
    <w:p w:rsidR="009E1B2E" w:rsidRDefault="009E1B2E" w:rsidP="00171E5D">
      <w:pPr>
        <w:jc w:val="both"/>
      </w:pPr>
    </w:p>
    <w:p w:rsidR="009E1B2E" w:rsidRDefault="009E1B2E" w:rsidP="00171E5D">
      <w:pPr>
        <w:jc w:val="both"/>
      </w:pPr>
      <w:r>
        <w:t>Секретарь правления ТСН №78 «Октава-6»</w:t>
      </w:r>
      <w:r w:rsidR="00635F8E">
        <w:t xml:space="preserve">    </w:t>
      </w:r>
    </w:p>
    <w:p w:rsidR="00A6516D" w:rsidRDefault="00A6516D">
      <w:bookmarkStart w:id="0" w:name="_GoBack"/>
      <w:bookmarkEnd w:id="0"/>
    </w:p>
    <w:sectPr w:rsidR="00A6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29"/>
    <w:rsid w:val="000D6BFF"/>
    <w:rsid w:val="00171E5D"/>
    <w:rsid w:val="004F5D29"/>
    <w:rsid w:val="006259E2"/>
    <w:rsid w:val="00635F8E"/>
    <w:rsid w:val="006728BD"/>
    <w:rsid w:val="009E1B2E"/>
    <w:rsid w:val="00A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Стерлигова</dc:creator>
  <cp:lastModifiedBy>serg</cp:lastModifiedBy>
  <cp:revision>2</cp:revision>
  <cp:lastPrinted>2017-07-17T03:38:00Z</cp:lastPrinted>
  <dcterms:created xsi:type="dcterms:W3CDTF">2017-07-21T03:52:00Z</dcterms:created>
  <dcterms:modified xsi:type="dcterms:W3CDTF">2017-07-21T03:52:00Z</dcterms:modified>
</cp:coreProperties>
</file>