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BA" w:rsidRPr="001B0EE8" w:rsidRDefault="00587DBA" w:rsidP="00587DBA">
      <w:pPr>
        <w:jc w:val="right"/>
        <w:rPr>
          <w:sz w:val="24"/>
          <w:szCs w:val="24"/>
        </w:rPr>
      </w:pPr>
      <w:r w:rsidRPr="001B0EE8">
        <w:rPr>
          <w:sz w:val="24"/>
          <w:szCs w:val="24"/>
        </w:rPr>
        <w:t>Утверждено:</w:t>
      </w:r>
    </w:p>
    <w:p w:rsidR="00587DBA" w:rsidRPr="001B0EE8" w:rsidRDefault="00587DBA" w:rsidP="00587DBA">
      <w:pPr>
        <w:jc w:val="right"/>
        <w:rPr>
          <w:sz w:val="24"/>
          <w:szCs w:val="24"/>
        </w:rPr>
      </w:pPr>
      <w:r w:rsidRPr="001B0EE8">
        <w:rPr>
          <w:sz w:val="24"/>
          <w:szCs w:val="24"/>
        </w:rPr>
        <w:t xml:space="preserve">Протокол № </w:t>
      </w:r>
      <w:r w:rsidR="003355D9">
        <w:rPr>
          <w:sz w:val="24"/>
          <w:szCs w:val="24"/>
        </w:rPr>
        <w:t>__</w:t>
      </w:r>
      <w:bookmarkStart w:id="0" w:name="_GoBack"/>
      <w:bookmarkEnd w:id="0"/>
    </w:p>
    <w:p w:rsidR="00587DBA" w:rsidRPr="001B0EE8" w:rsidRDefault="00587DBA" w:rsidP="00587DBA">
      <w:pPr>
        <w:jc w:val="right"/>
        <w:rPr>
          <w:sz w:val="24"/>
          <w:szCs w:val="24"/>
        </w:rPr>
      </w:pPr>
      <w:r w:rsidRPr="001B0EE8">
        <w:rPr>
          <w:sz w:val="24"/>
          <w:szCs w:val="24"/>
        </w:rPr>
        <w:t>Общего Собрания членов</w:t>
      </w:r>
    </w:p>
    <w:p w:rsidR="0048538D" w:rsidRDefault="001F6490" w:rsidP="00587DBA">
      <w:pPr>
        <w:jc w:val="right"/>
      </w:pPr>
      <w:r w:rsidRPr="001B0EE8">
        <w:rPr>
          <w:sz w:val="24"/>
          <w:szCs w:val="24"/>
        </w:rPr>
        <w:t>СНТ № 78 «Октава-6</w:t>
      </w:r>
      <w:r w:rsidR="00587DBA" w:rsidRPr="001B0EE8">
        <w:rPr>
          <w:sz w:val="24"/>
          <w:szCs w:val="24"/>
        </w:rPr>
        <w:t xml:space="preserve">» </w:t>
      </w:r>
      <w:r w:rsidRPr="001B0EE8">
        <w:rPr>
          <w:sz w:val="24"/>
          <w:szCs w:val="24"/>
        </w:rPr>
        <w:t xml:space="preserve">от </w:t>
      </w:r>
      <w:r w:rsidR="00A45223">
        <w:rPr>
          <w:sz w:val="24"/>
          <w:szCs w:val="24"/>
        </w:rPr>
        <w:t xml:space="preserve">_______________ </w:t>
      </w:r>
      <w:r w:rsidRPr="001B0EE8">
        <w:rPr>
          <w:sz w:val="24"/>
          <w:szCs w:val="24"/>
        </w:rPr>
        <w:t>2023</w:t>
      </w:r>
      <w:r w:rsidR="00587DBA" w:rsidRPr="001B0EE8">
        <w:rPr>
          <w:sz w:val="24"/>
          <w:szCs w:val="24"/>
        </w:rPr>
        <w:t xml:space="preserve"> года</w:t>
      </w:r>
      <w:r w:rsidR="00587DBA" w:rsidRPr="001B0EE8">
        <w:rPr>
          <w:sz w:val="24"/>
          <w:szCs w:val="24"/>
        </w:rPr>
        <w:cr/>
      </w:r>
    </w:p>
    <w:p w:rsidR="00587DBA" w:rsidRDefault="00587DBA" w:rsidP="00587DBA">
      <w:pPr>
        <w:jc w:val="right"/>
      </w:pPr>
    </w:p>
    <w:p w:rsidR="00064E4D" w:rsidRDefault="00064E4D" w:rsidP="00587DBA">
      <w:pPr>
        <w:jc w:val="right"/>
      </w:pPr>
    </w:p>
    <w:p w:rsidR="00064E4D" w:rsidRDefault="00064E4D" w:rsidP="00587DBA">
      <w:pPr>
        <w:jc w:val="right"/>
      </w:pPr>
    </w:p>
    <w:p w:rsidR="00064E4D" w:rsidRDefault="00064E4D" w:rsidP="00587DBA">
      <w:pPr>
        <w:jc w:val="right"/>
      </w:pPr>
    </w:p>
    <w:p w:rsidR="00064E4D" w:rsidRPr="00064E4D" w:rsidRDefault="00064E4D" w:rsidP="00064E4D">
      <w:pPr>
        <w:jc w:val="center"/>
        <w:rPr>
          <w:b/>
          <w:sz w:val="72"/>
          <w:szCs w:val="72"/>
        </w:rPr>
      </w:pPr>
      <w:r w:rsidRPr="00064E4D">
        <w:rPr>
          <w:b/>
          <w:sz w:val="72"/>
          <w:szCs w:val="72"/>
        </w:rPr>
        <w:t>Положение</w:t>
      </w:r>
    </w:p>
    <w:p w:rsidR="00064E4D" w:rsidRPr="00064E4D" w:rsidRDefault="00064E4D" w:rsidP="00064E4D">
      <w:pPr>
        <w:jc w:val="center"/>
        <w:rPr>
          <w:b/>
          <w:sz w:val="36"/>
          <w:szCs w:val="36"/>
        </w:rPr>
      </w:pPr>
      <w:r w:rsidRPr="00064E4D">
        <w:rPr>
          <w:b/>
          <w:sz w:val="36"/>
          <w:szCs w:val="36"/>
        </w:rPr>
        <w:t xml:space="preserve">об обработке, защите и хранении </w:t>
      </w:r>
      <w:proofErr w:type="gramStart"/>
      <w:r w:rsidRPr="00064E4D">
        <w:rPr>
          <w:b/>
          <w:sz w:val="36"/>
          <w:szCs w:val="36"/>
        </w:rPr>
        <w:t>персональных</w:t>
      </w:r>
      <w:proofErr w:type="gramEnd"/>
    </w:p>
    <w:p w:rsidR="00064E4D" w:rsidRPr="00064E4D" w:rsidRDefault="00064E4D" w:rsidP="00064E4D">
      <w:pPr>
        <w:jc w:val="center"/>
        <w:rPr>
          <w:b/>
          <w:sz w:val="36"/>
          <w:szCs w:val="36"/>
        </w:rPr>
      </w:pPr>
      <w:r w:rsidRPr="00064E4D">
        <w:rPr>
          <w:b/>
          <w:sz w:val="36"/>
          <w:szCs w:val="36"/>
        </w:rPr>
        <w:t>данных в СНТ № 78 «Октава-6»</w:t>
      </w:r>
    </w:p>
    <w:p w:rsidR="00587DBA" w:rsidRDefault="00587DBA" w:rsidP="00587DBA">
      <w:pPr>
        <w:jc w:val="right"/>
      </w:pPr>
    </w:p>
    <w:p w:rsidR="00587DBA" w:rsidRDefault="00587DBA" w:rsidP="00064E4D"/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587DBA">
      <w:pPr>
        <w:jc w:val="right"/>
      </w:pPr>
    </w:p>
    <w:p w:rsidR="00587DBA" w:rsidRDefault="00587DBA" w:rsidP="001B0EE8"/>
    <w:p w:rsidR="001F6490" w:rsidRPr="00064E4D" w:rsidRDefault="00064E4D" w:rsidP="00064E4D">
      <w:pPr>
        <w:jc w:val="center"/>
        <w:rPr>
          <w:b/>
          <w:sz w:val="32"/>
          <w:szCs w:val="32"/>
        </w:rPr>
      </w:pPr>
      <w:r w:rsidRPr="00064E4D">
        <w:rPr>
          <w:b/>
          <w:sz w:val="32"/>
          <w:szCs w:val="32"/>
        </w:rPr>
        <w:t>2023 год</w:t>
      </w:r>
    </w:p>
    <w:p w:rsidR="00587DBA" w:rsidRPr="006B41CC" w:rsidRDefault="00587DBA" w:rsidP="00587DBA">
      <w:pPr>
        <w:rPr>
          <w:b/>
        </w:rPr>
      </w:pPr>
      <w:r w:rsidRPr="006B41CC">
        <w:rPr>
          <w:b/>
        </w:rPr>
        <w:lastRenderedPageBreak/>
        <w:t xml:space="preserve">1. ОСНОВНЫЕ ПОНЯТИЯ </w:t>
      </w:r>
    </w:p>
    <w:p w:rsidR="00587DBA" w:rsidRDefault="00C751B9" w:rsidP="00587DBA">
      <w:r>
        <w:t xml:space="preserve">1) </w:t>
      </w:r>
      <w:r w:rsidRPr="00D2681E">
        <w:rPr>
          <w:b/>
        </w:rPr>
        <w:t>Оператор</w:t>
      </w:r>
      <w:r w:rsidRPr="00C751B9">
        <w:t xml:space="preserve"> </w:t>
      </w:r>
      <w:r w:rsidR="006B41CC" w:rsidRPr="006B41CC">
        <w:t xml:space="preserve">– </w:t>
      </w:r>
      <w:r w:rsidRPr="00C751B9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</w:t>
      </w:r>
      <w:r>
        <w:t xml:space="preserve">ршаемые с персональными данными. </w:t>
      </w:r>
      <w:r w:rsidR="00587DBA">
        <w:t xml:space="preserve">В рамках настоящего положения оператором является  СНТ  № 78 «Октава-6» (далее - Товарищество); </w:t>
      </w:r>
    </w:p>
    <w:p w:rsidR="00C751B9" w:rsidRDefault="001C2FA3" w:rsidP="00587DBA">
      <w:r>
        <w:t>2)</w:t>
      </w:r>
      <w:r w:rsidR="00587DBA">
        <w:t xml:space="preserve"> </w:t>
      </w:r>
      <w:r w:rsidR="00587DBA" w:rsidRPr="00D2681E">
        <w:rPr>
          <w:b/>
        </w:rPr>
        <w:t>Персональные данные</w:t>
      </w:r>
      <w:r w:rsidR="00587DBA">
        <w:t xml:space="preserve"> </w:t>
      </w:r>
      <w:r w:rsidR="00587DBA" w:rsidRPr="00587DBA">
        <w:t>–</w:t>
      </w:r>
      <w:r w:rsidR="00587DBA"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</w:t>
      </w:r>
    </w:p>
    <w:p w:rsidR="00C751B9" w:rsidRDefault="000A01FA" w:rsidP="00587DBA">
      <w:proofErr w:type="gramStart"/>
      <w:r>
        <w:t>2</w:t>
      </w:r>
      <w:r w:rsidR="00D2681E">
        <w:t xml:space="preserve">.1) </w:t>
      </w:r>
      <w:r w:rsidR="00D2681E" w:rsidRPr="00D2681E">
        <w:rPr>
          <w:b/>
        </w:rPr>
        <w:t>П</w:t>
      </w:r>
      <w:r w:rsidR="00C751B9" w:rsidRPr="00D2681E">
        <w:rPr>
          <w:b/>
        </w:rPr>
        <w:t>ерсональные данные, разрешенные субъектом персональных данных для распространения</w:t>
      </w:r>
      <w:r w:rsidR="00C751B9" w:rsidRPr="00C751B9">
        <w:t xml:space="preserve"> </w:t>
      </w:r>
      <w:r w:rsidR="00D2681E" w:rsidRPr="00D2681E">
        <w:t xml:space="preserve">– </w:t>
      </w:r>
      <w:r w:rsidR="00C751B9" w:rsidRPr="00C751B9">
        <w:t xml:space="preserve">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</w:t>
      </w:r>
      <w:r w:rsidR="00D2681E">
        <w:t xml:space="preserve"> Федеральным</w:t>
      </w:r>
      <w:r w:rsidR="00D2681E" w:rsidRPr="00D2681E">
        <w:t xml:space="preserve"> закон</w:t>
      </w:r>
      <w:r w:rsidR="00D2681E">
        <w:t>ом</w:t>
      </w:r>
      <w:r w:rsidR="00D2681E" w:rsidRPr="00D2681E">
        <w:t xml:space="preserve"> от 27.07.2006</w:t>
      </w:r>
      <w:r w:rsidR="00D2681E">
        <w:t xml:space="preserve"> N 152-ФЗ (ред. от 14.07.2022) «О персональных данных»</w:t>
      </w:r>
      <w:r w:rsidR="00D2681E" w:rsidRPr="00D2681E">
        <w:t xml:space="preserve"> (</w:t>
      </w:r>
      <w:r w:rsidR="00D2681E">
        <w:t>далее ФЗ № 152</w:t>
      </w:r>
      <w:r w:rsidR="00BA0972">
        <w:t>-</w:t>
      </w:r>
      <w:r w:rsidR="00D2681E">
        <w:t>ФЗ</w:t>
      </w:r>
      <w:r w:rsidR="00D2681E" w:rsidRPr="00D2681E">
        <w:t>)</w:t>
      </w:r>
      <w:r w:rsidR="00C751B9" w:rsidRPr="00C751B9">
        <w:t>;</w:t>
      </w:r>
      <w:proofErr w:type="gramEnd"/>
    </w:p>
    <w:p w:rsidR="00C751B9" w:rsidRDefault="000A01FA" w:rsidP="00587DBA">
      <w:r>
        <w:t xml:space="preserve">3) </w:t>
      </w:r>
      <w:r w:rsidR="00BA0972" w:rsidRPr="00BA0972">
        <w:rPr>
          <w:b/>
        </w:rPr>
        <w:t>Работник</w:t>
      </w:r>
      <w:r w:rsidR="00BA0972">
        <w:t xml:space="preserve"> </w:t>
      </w:r>
      <w:r w:rsidR="006B41CC" w:rsidRPr="006B41CC">
        <w:t xml:space="preserve">– </w:t>
      </w:r>
      <w:r w:rsidR="00BA0972" w:rsidRPr="00BA0972">
        <w:t>физическое лицо, вступившее в трудовые отношения с работодателем</w:t>
      </w:r>
      <w:r w:rsidR="00BA0972">
        <w:t xml:space="preserve"> (оператором)</w:t>
      </w:r>
      <w:r w:rsidR="00BA0972" w:rsidRPr="00BA0972">
        <w:t>.</w:t>
      </w:r>
    </w:p>
    <w:p w:rsidR="00C751B9" w:rsidRDefault="000A01FA" w:rsidP="00587DBA">
      <w:r>
        <w:t xml:space="preserve">4) </w:t>
      </w:r>
      <w:r w:rsidR="00587DBA" w:rsidRPr="000A01FA">
        <w:rPr>
          <w:b/>
        </w:rPr>
        <w:t>Член</w:t>
      </w:r>
      <w:r w:rsidR="00D2681E" w:rsidRPr="000A01FA">
        <w:rPr>
          <w:b/>
        </w:rPr>
        <w:t xml:space="preserve"> Товарищества</w:t>
      </w:r>
      <w:r w:rsidR="00587DBA">
        <w:t xml:space="preserve"> </w:t>
      </w:r>
      <w:r w:rsidR="006B41CC" w:rsidRPr="006B41CC">
        <w:t xml:space="preserve">– </w:t>
      </w:r>
      <w:r w:rsidR="00587DBA">
        <w:t xml:space="preserve"> физическое лицо, состоящее в отношениях с оператором на ос</w:t>
      </w:r>
      <w:r w:rsidR="00BA0972">
        <w:t xml:space="preserve">новании Устава Товарищества и </w:t>
      </w:r>
      <w:r w:rsidR="00587DBA">
        <w:t xml:space="preserve"> </w:t>
      </w:r>
      <w:r w:rsidR="00BA0972">
        <w:t>Федерального</w:t>
      </w:r>
      <w:r w:rsidR="00BA0972" w:rsidRPr="00BA0972">
        <w:t xml:space="preserve"> закон</w:t>
      </w:r>
      <w:r w:rsidR="00BA0972">
        <w:t>а от 29.07.2017 № 217-ФЗ (ред. от 14.07.2022) «</w:t>
      </w:r>
      <w:r w:rsidR="00BA0972" w:rsidRPr="00BA0972">
        <w:t>О ведении гражданами садоводства и огородничества для собственных нужд и о внесении изменений в отдельные законодате</w:t>
      </w:r>
      <w:r w:rsidR="00BA0972">
        <w:t>льные акты Российской Федерации» (далее ФЗ №</w:t>
      </w:r>
      <w:r>
        <w:t xml:space="preserve"> 217-ФЗ).</w:t>
      </w:r>
    </w:p>
    <w:p w:rsidR="006B41CC" w:rsidRDefault="000A01FA" w:rsidP="00587DBA">
      <w:r>
        <w:t xml:space="preserve">5) </w:t>
      </w:r>
      <w:r w:rsidR="00587DBA" w:rsidRPr="000A01FA">
        <w:rPr>
          <w:b/>
        </w:rPr>
        <w:t>Садовод</w:t>
      </w:r>
      <w:r w:rsidR="00587DBA">
        <w:t xml:space="preserve"> </w:t>
      </w:r>
      <w:r w:rsidR="006B41CC" w:rsidRPr="006B41CC">
        <w:t xml:space="preserve">– </w:t>
      </w:r>
      <w:r w:rsidR="00587DBA">
        <w:t xml:space="preserve"> физическое лицо</w:t>
      </w:r>
      <w:r w:rsidR="00F14171">
        <w:t>, правообладатель</w:t>
      </w:r>
      <w:r w:rsidR="00587DBA">
        <w:t xml:space="preserve"> </w:t>
      </w:r>
      <w:r w:rsidR="00F14171">
        <w:t>земельных участков</w:t>
      </w:r>
      <w:r w:rsidR="00587DBA">
        <w:t>, расположенных в границах территории Товарищества, не являющееся членом Товарищества</w:t>
      </w:r>
      <w:r>
        <w:t xml:space="preserve"> и </w:t>
      </w:r>
      <w:r w:rsidRPr="000A01FA">
        <w:t>состоящее в отношениях с оператором на основании Устава Товарищества</w:t>
      </w:r>
      <w:r>
        <w:t xml:space="preserve"> и ФЗ </w:t>
      </w:r>
      <w:r w:rsidRPr="000A01FA">
        <w:t>№ 217-ФЗ</w:t>
      </w:r>
      <w:r w:rsidR="00587DBA">
        <w:t>;</w:t>
      </w:r>
    </w:p>
    <w:p w:rsidR="00C751B9" w:rsidRDefault="006B41CC" w:rsidP="00587DBA">
      <w:r>
        <w:t xml:space="preserve">6) </w:t>
      </w:r>
      <w:r w:rsidRPr="006B41CC">
        <w:rPr>
          <w:b/>
        </w:rPr>
        <w:t>Субъект</w:t>
      </w:r>
      <w:r>
        <w:t xml:space="preserve"> – работник, </w:t>
      </w:r>
      <w:r w:rsidRPr="006B41CC">
        <w:t>садовод</w:t>
      </w:r>
      <w:r>
        <w:t>,</w:t>
      </w:r>
      <w:r w:rsidRPr="006B41CC">
        <w:t xml:space="preserve"> </w:t>
      </w:r>
      <w:r>
        <w:t xml:space="preserve">член Товарищества. </w:t>
      </w:r>
    </w:p>
    <w:p w:rsidR="00C751B9" w:rsidRDefault="006B41CC" w:rsidP="00587DBA">
      <w:proofErr w:type="gramStart"/>
      <w:r>
        <w:t>7</w:t>
      </w:r>
      <w:r w:rsidR="000A01FA">
        <w:t>)</w:t>
      </w:r>
      <w:r w:rsidR="00587DBA">
        <w:t xml:space="preserve"> </w:t>
      </w:r>
      <w:r w:rsidR="000A01FA" w:rsidRPr="000A01FA">
        <w:rPr>
          <w:b/>
        </w:rPr>
        <w:t>О</w:t>
      </w:r>
      <w:r w:rsidR="00C751B9" w:rsidRPr="000A01FA">
        <w:rPr>
          <w:b/>
        </w:rPr>
        <w:t>бработка персональных данных</w:t>
      </w:r>
      <w:r w:rsidR="00C751B9" w:rsidRPr="00C751B9">
        <w:t xml:space="preserve"> </w:t>
      </w:r>
      <w:r w:rsidRPr="006B41CC">
        <w:t xml:space="preserve">– </w:t>
      </w:r>
      <w:r w:rsidR="00C751B9" w:rsidRPr="00C751B9"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EB4617" w:rsidRDefault="006B41CC" w:rsidP="00EB4617">
      <w:r>
        <w:t>8</w:t>
      </w:r>
      <w:r w:rsidR="00EB4617">
        <w:t xml:space="preserve">) </w:t>
      </w:r>
      <w:r w:rsidR="00EB4617" w:rsidRPr="00EB4617">
        <w:rPr>
          <w:b/>
        </w:rPr>
        <w:t>Автоматизированная обработка персональных данных</w:t>
      </w:r>
      <w:r w:rsidR="00EB4617">
        <w:t xml:space="preserve"> </w:t>
      </w:r>
      <w:r w:rsidRPr="006B41CC">
        <w:t xml:space="preserve">– </w:t>
      </w:r>
      <w:r w:rsidR="00EB4617">
        <w:t xml:space="preserve"> обработка персональных данных с помощью средств вычислительной техники;</w:t>
      </w:r>
    </w:p>
    <w:p w:rsidR="00EB4617" w:rsidRDefault="006B41CC" w:rsidP="00EB4617">
      <w:r>
        <w:t>9</w:t>
      </w:r>
      <w:r w:rsidR="00EB4617" w:rsidRPr="00EB4617">
        <w:t xml:space="preserve">) </w:t>
      </w:r>
      <w:r w:rsidR="00EB4617" w:rsidRPr="00EB4617">
        <w:rPr>
          <w:b/>
        </w:rPr>
        <w:t>Использование персональных данных</w:t>
      </w:r>
      <w:r w:rsidR="00EB4617" w:rsidRPr="00EB4617">
        <w:t xml:space="preserve"> </w:t>
      </w:r>
      <w:r w:rsidRPr="006B41CC">
        <w:t xml:space="preserve">– </w:t>
      </w:r>
      <w:r w:rsidR="00EB4617" w:rsidRPr="00EB4617">
        <w:t xml:space="preserve">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лиц, либо иным образом затрагивающих права и свободы субъекта персональных данных или других лиц.</w:t>
      </w:r>
    </w:p>
    <w:p w:rsidR="00EB4617" w:rsidRDefault="006B41CC" w:rsidP="00EB4617">
      <w:r>
        <w:t>10</w:t>
      </w:r>
      <w:r w:rsidR="00EB4617">
        <w:t xml:space="preserve">) </w:t>
      </w:r>
      <w:r w:rsidR="00EB4617" w:rsidRPr="00EB4617">
        <w:rPr>
          <w:b/>
        </w:rPr>
        <w:t>Распространение персональных данных</w:t>
      </w:r>
      <w:r>
        <w:t xml:space="preserve"> </w:t>
      </w:r>
      <w:r w:rsidRPr="006B41CC">
        <w:t xml:space="preserve">– </w:t>
      </w:r>
      <w:r w:rsidR="00EB4617">
        <w:t xml:space="preserve"> действия, направленные на раскрытие персональных данных неопределенному кругу лиц;</w:t>
      </w:r>
    </w:p>
    <w:p w:rsidR="00EB4617" w:rsidRDefault="006B41CC" w:rsidP="00EB4617">
      <w:r>
        <w:t>11</w:t>
      </w:r>
      <w:r w:rsidR="00EB4617">
        <w:t xml:space="preserve">) </w:t>
      </w:r>
      <w:r w:rsidR="00EB4617" w:rsidRPr="00EB4617">
        <w:rPr>
          <w:b/>
        </w:rPr>
        <w:t>Предоставление персональных данных</w:t>
      </w:r>
      <w:r w:rsidR="00EB4617">
        <w:t xml:space="preserve"> </w:t>
      </w:r>
      <w:r w:rsidRPr="006B41CC">
        <w:t xml:space="preserve">– </w:t>
      </w:r>
      <w:r w:rsidR="00EB4617">
        <w:t xml:space="preserve"> действия, направленные на раскрытие персональных данных определенному лицу или определенному кругу лиц;</w:t>
      </w:r>
    </w:p>
    <w:p w:rsidR="00EB4617" w:rsidRDefault="006B41CC" w:rsidP="00EB4617">
      <w:r>
        <w:t>12</w:t>
      </w:r>
      <w:r w:rsidR="00EB4617">
        <w:t xml:space="preserve">) </w:t>
      </w:r>
      <w:r w:rsidR="00EB4617" w:rsidRPr="00EB4617">
        <w:rPr>
          <w:b/>
        </w:rPr>
        <w:t>Блокирование персональных данных</w:t>
      </w:r>
      <w:r w:rsidR="00EB4617">
        <w:t xml:space="preserve"> </w:t>
      </w:r>
      <w:r w:rsidRPr="006B41CC">
        <w:t xml:space="preserve">– </w:t>
      </w:r>
      <w:r w:rsidR="00EB4617"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EB4617" w:rsidRDefault="006B41CC" w:rsidP="00EB4617">
      <w:r>
        <w:t>13</w:t>
      </w:r>
      <w:r w:rsidR="00EB4617">
        <w:t xml:space="preserve">) </w:t>
      </w:r>
      <w:r w:rsidR="00EB4617" w:rsidRPr="00EB4617">
        <w:rPr>
          <w:b/>
        </w:rPr>
        <w:t>Уничтожение персональных данных</w:t>
      </w:r>
      <w:r w:rsidR="00EB4617">
        <w:t xml:space="preserve"> </w:t>
      </w:r>
      <w:r w:rsidRPr="006B41CC">
        <w:t xml:space="preserve">– </w:t>
      </w:r>
      <w:r w:rsidR="00EB4617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EB4617" w:rsidRDefault="006B41CC" w:rsidP="00587DBA">
      <w:r>
        <w:t>14</w:t>
      </w:r>
      <w:r w:rsidR="00EB4617">
        <w:t xml:space="preserve">) </w:t>
      </w:r>
      <w:r w:rsidR="00EB4617" w:rsidRPr="00EB4617">
        <w:rPr>
          <w:b/>
        </w:rPr>
        <w:t>Обезличивание персональных данных</w:t>
      </w:r>
      <w:r w:rsidR="00EB4617">
        <w:t xml:space="preserve"> </w:t>
      </w:r>
      <w:r w:rsidRPr="006B41CC">
        <w:t xml:space="preserve">– </w:t>
      </w:r>
      <w:r w:rsidR="00EB4617"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C751B9" w:rsidRPr="006B41CC" w:rsidRDefault="00587DBA" w:rsidP="00587DBA">
      <w:pPr>
        <w:rPr>
          <w:b/>
        </w:rPr>
      </w:pPr>
      <w:r w:rsidRPr="006B41CC">
        <w:rPr>
          <w:b/>
        </w:rPr>
        <w:t xml:space="preserve">2. ОБЩИЕ ПОЛОЖЕНИЯ </w:t>
      </w:r>
    </w:p>
    <w:p w:rsidR="006B41CC" w:rsidRDefault="00EB4617" w:rsidP="006B41CC">
      <w:r>
        <w:t>2.</w:t>
      </w:r>
      <w:r w:rsidR="00587DBA">
        <w:t xml:space="preserve">1. Положение </w:t>
      </w:r>
      <w:r w:rsidR="006B41CC" w:rsidRPr="006B41CC">
        <w:t xml:space="preserve">об обработке и защите персональных данных (далее - Положение) </w:t>
      </w:r>
      <w:r w:rsidR="006B41CC">
        <w:t xml:space="preserve">устанавливает порядок получения, учета, обработки, накопления и хранения документов, содержащих сведения, отнесенные к персональным данным работников и членов Товарищества, а так же правообладателей земельных участков </w:t>
      </w:r>
      <w:proofErr w:type="gramStart"/>
      <w:r w:rsidR="006B41CC">
        <w:t>и(</w:t>
      </w:r>
      <w:proofErr w:type="gramEnd"/>
      <w:r w:rsidR="006B41CC">
        <w:t>или) объектов недвижимости Товарищества</w:t>
      </w:r>
    </w:p>
    <w:p w:rsidR="00C751B9" w:rsidRDefault="006B41CC" w:rsidP="00587DBA">
      <w:r>
        <w:t xml:space="preserve">2.2. </w:t>
      </w:r>
      <w:r w:rsidRPr="006B41CC">
        <w:t>Основанием для разработки настоящего Положения являются</w:t>
      </w:r>
      <w:r>
        <w:t>:</w:t>
      </w:r>
      <w:r w:rsidRPr="006B41CC">
        <w:t xml:space="preserve"> </w:t>
      </w:r>
    </w:p>
    <w:p w:rsidR="006B41CC" w:rsidRDefault="006B41CC" w:rsidP="006B41CC">
      <w:r>
        <w:t>- Конституция Российской Федерации;</w:t>
      </w:r>
    </w:p>
    <w:p w:rsidR="006B41CC" w:rsidRDefault="006B41CC" w:rsidP="006B41CC">
      <w:r>
        <w:t>- Трудовой кодекс Российской Федерации;</w:t>
      </w:r>
    </w:p>
    <w:p w:rsidR="006B41CC" w:rsidRDefault="006B41CC" w:rsidP="006B41CC">
      <w:r>
        <w:t>- Федеральный закон от 27.07.2006 № 152-ФЗ «О персональных данных»;</w:t>
      </w:r>
    </w:p>
    <w:p w:rsidR="006B41CC" w:rsidRDefault="006B41CC" w:rsidP="006B41CC">
      <w:r>
        <w:t>- Федеральный закон от 29.07.2017 № 217-ФЗ (ред. от 03.08.2018)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6B41CC" w:rsidRDefault="006B41CC" w:rsidP="006B41CC">
      <w:r>
        <w:t>- Указ Президента РФ от 06.03.1997 № 188 «Об утверждении Перечня сведений конфиденциального характера»;</w:t>
      </w:r>
    </w:p>
    <w:p w:rsidR="006B41CC" w:rsidRDefault="006B41CC" w:rsidP="006B41CC">
      <w:r>
        <w:t>- 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6B41CC" w:rsidRDefault="006B41CC" w:rsidP="006B41CC">
      <w:r>
        <w:t>-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6B41CC" w:rsidRDefault="006B41CC" w:rsidP="006B41CC">
      <w:r>
        <w:t xml:space="preserve">- Приказ </w:t>
      </w:r>
      <w:proofErr w:type="spellStart"/>
      <w:r>
        <w:t>Роскомнадзора</w:t>
      </w:r>
      <w:proofErr w:type="spellEnd"/>
      <w:r>
        <w:t xml:space="preserve"> от 05.09.2013 № 996 «Об утверждении требований и методов по обезличиванию персональных данных»;</w:t>
      </w:r>
    </w:p>
    <w:p w:rsidR="006B41CC" w:rsidRDefault="006B41CC" w:rsidP="006B41CC">
      <w:r>
        <w:t>- Письмо Федеральной службы по надзору в сфере связи, информационных технологий и массовых коммуникаций от 19 августа 2022 г. № 08-75348 «О результатах рассмотрения обращения»;</w:t>
      </w:r>
    </w:p>
    <w:p w:rsidR="006B41CC" w:rsidRDefault="006B41CC" w:rsidP="006B41CC">
      <w:r>
        <w:t>- Устав СНТ № 78 «Октава-6».</w:t>
      </w:r>
    </w:p>
    <w:p w:rsidR="006B41CC" w:rsidRDefault="006B41CC" w:rsidP="00587DBA">
      <w:r>
        <w:t>2.</w:t>
      </w:r>
      <w:r w:rsidR="00587DBA">
        <w:t xml:space="preserve">3. </w:t>
      </w:r>
      <w:proofErr w:type="gramStart"/>
      <w:r w:rsidR="00587DBA">
        <w:t xml:space="preserve">Настоящее Положение имеет своей целью </w:t>
      </w:r>
      <w:r w:rsidRPr="006B41CC">
        <w:t>о</w:t>
      </w:r>
      <w:r>
        <w:t>существление трудовых отношений с работниками,</w:t>
      </w:r>
      <w:r w:rsidRPr="006B41CC">
        <w:t xml:space="preserve"> создание благоприятных условий для</w:t>
      </w:r>
      <w:r>
        <w:t xml:space="preserve"> ведения гражданами садоводства,</w:t>
      </w:r>
      <w:r w:rsidRPr="006B41CC">
        <w:t xml:space="preserve"> содействие гражданам в освоении земельных участков в границах территории садоводства, во взаимодействии </w:t>
      </w:r>
      <w:r w:rsidR="00F14171">
        <w:t xml:space="preserve">граждан </w:t>
      </w:r>
      <w:r w:rsidRPr="006B41CC">
        <w:t xml:space="preserve">между собой и с третьими лицами </w:t>
      </w:r>
      <w:r>
        <w:t xml:space="preserve">при необходимости </w:t>
      </w:r>
      <w:r w:rsidRPr="006B41CC">
        <w:t>закрепление меха</w:t>
      </w:r>
      <w:r>
        <w:t xml:space="preserve">низмов обеспечения прав субъектов </w:t>
      </w:r>
      <w:r w:rsidRPr="006B41CC">
        <w:t>на сохранение конфиденциальности информации о фактах, событиях и обстоятельствах его жизни.</w:t>
      </w:r>
      <w:proofErr w:type="gramEnd"/>
    </w:p>
    <w:p w:rsidR="00C751B9" w:rsidRDefault="006B41CC" w:rsidP="00587DBA">
      <w:r>
        <w:t>2.</w:t>
      </w:r>
      <w:r w:rsidR="00587DBA">
        <w:t xml:space="preserve">4. Настоящее Положение определяет порядок сбора, хранения, передачи и любого другого использования персональных данных </w:t>
      </w:r>
      <w:r>
        <w:t xml:space="preserve">субъектов </w:t>
      </w:r>
      <w:r w:rsidR="00587DBA">
        <w:t xml:space="preserve">в соответствии с законодательством Российской Федерации и гарантии конфиденциальности </w:t>
      </w:r>
      <w:r>
        <w:t xml:space="preserve">предоставленных субъектом </w:t>
      </w:r>
      <w:r w:rsidR="00587DBA">
        <w:t xml:space="preserve">сведений. </w:t>
      </w:r>
    </w:p>
    <w:p w:rsidR="006B41CC" w:rsidRDefault="006B41CC" w:rsidP="00587DBA">
      <w:r>
        <w:t>2.</w:t>
      </w:r>
      <w:r w:rsidR="00587DBA">
        <w:t xml:space="preserve">5. Персональными данными работника, садовода и члена СНТ является информация, относящаяся к работнику, садоводу и члену СНТ, и необходимая Товариществу в связи с трудовыми отношениями </w:t>
      </w:r>
      <w:r>
        <w:t>с работником,</w:t>
      </w:r>
      <w:r w:rsidR="00587DBA">
        <w:t xml:space="preserve"> отношениями между садоводом, членом СНТ с Товариществом. Конкретный перечень персональных данных, обрабатываемых Товариществом, утверждается Правлением Товарищества.</w:t>
      </w:r>
    </w:p>
    <w:p w:rsidR="00C751B9" w:rsidRDefault="006B41CC" w:rsidP="00587DBA">
      <w:r>
        <w:t>2.6</w:t>
      </w:r>
      <w:r w:rsidRPr="006B41CC">
        <w:t>. Сведения о персональных данных субъектов относятся к категории конфиденциальных</w:t>
      </w:r>
      <w:r w:rsidR="00F14171">
        <w:t xml:space="preserve"> с учетом требований законодательства РФ</w:t>
      </w:r>
      <w:r w:rsidRPr="006B41CC">
        <w:t>.</w:t>
      </w:r>
    </w:p>
    <w:p w:rsidR="00C751B9" w:rsidRDefault="006B41CC" w:rsidP="00587DBA">
      <w:r>
        <w:t>2.7</w:t>
      </w:r>
      <w:r w:rsidR="00587DBA">
        <w:t xml:space="preserve">. Защита персональных данных </w:t>
      </w:r>
      <w:r>
        <w:t xml:space="preserve">субъектов </w:t>
      </w:r>
      <w:r w:rsidR="00587DBA">
        <w:t>от н</w:t>
      </w:r>
      <w:r>
        <w:t xml:space="preserve">еправомерного их использования или </w:t>
      </w:r>
      <w:r w:rsidR="00587DBA">
        <w:t xml:space="preserve">утраты обеспечивается Товариществом в порядке, установленном </w:t>
      </w:r>
      <w:r>
        <w:t xml:space="preserve">настоящим Положением и </w:t>
      </w:r>
      <w:r w:rsidR="00587DBA">
        <w:t>законодательством</w:t>
      </w:r>
      <w:r>
        <w:t xml:space="preserve"> РФ</w:t>
      </w:r>
      <w:r w:rsidR="00587DBA">
        <w:t xml:space="preserve">. </w:t>
      </w:r>
    </w:p>
    <w:p w:rsidR="00C751B9" w:rsidRPr="006B41CC" w:rsidRDefault="00587DBA" w:rsidP="00587DBA">
      <w:pPr>
        <w:rPr>
          <w:b/>
        </w:rPr>
      </w:pPr>
      <w:r w:rsidRPr="006B41CC">
        <w:rPr>
          <w:b/>
        </w:rPr>
        <w:t xml:space="preserve">3. СОСТАВ ПЕРСОНАЛЬНЫХ ДАННЫХ РАБОТНИКА </w:t>
      </w:r>
    </w:p>
    <w:p w:rsidR="00C751B9" w:rsidRDefault="00587DBA" w:rsidP="00587DBA">
      <w:r>
        <w:t xml:space="preserve">1. Фамилия, имя, отчество работника; </w:t>
      </w:r>
    </w:p>
    <w:p w:rsidR="00C751B9" w:rsidRDefault="00587DBA" w:rsidP="00587DBA">
      <w:r>
        <w:t xml:space="preserve">2. Дата и место рождения работника; </w:t>
      </w:r>
    </w:p>
    <w:p w:rsidR="00C751B9" w:rsidRDefault="00587DBA" w:rsidP="00587DBA">
      <w:r>
        <w:t xml:space="preserve">3. Паспортные данные; </w:t>
      </w:r>
    </w:p>
    <w:p w:rsidR="00C751B9" w:rsidRDefault="00587DBA" w:rsidP="00587DBA">
      <w:r>
        <w:t xml:space="preserve">4. Адрес проживания (регистрации) работника; </w:t>
      </w:r>
    </w:p>
    <w:p w:rsidR="00C751B9" w:rsidRDefault="00587DBA" w:rsidP="00587DBA">
      <w:r>
        <w:t xml:space="preserve">5. Домашний телефон и другие контактные данные; </w:t>
      </w:r>
    </w:p>
    <w:p w:rsidR="00C751B9" w:rsidRDefault="00587DBA" w:rsidP="00587DBA">
      <w:r>
        <w:t xml:space="preserve">6. Образование; </w:t>
      </w:r>
    </w:p>
    <w:p w:rsidR="00C751B9" w:rsidRDefault="00587DBA" w:rsidP="00587DBA">
      <w:r>
        <w:t xml:space="preserve">7. Профессия, специальность, занимаемая должность работника; </w:t>
      </w:r>
    </w:p>
    <w:p w:rsidR="00C751B9" w:rsidRDefault="00587DBA" w:rsidP="00587DBA">
      <w:r>
        <w:t xml:space="preserve">8. Сведения о трудовом и общем стаже; </w:t>
      </w:r>
    </w:p>
    <w:p w:rsidR="00C751B9" w:rsidRDefault="00587DBA" w:rsidP="00587DBA">
      <w:r>
        <w:t xml:space="preserve">9. Сведения о заработной плате сотрудника; </w:t>
      </w:r>
    </w:p>
    <w:p w:rsidR="00C751B9" w:rsidRDefault="00587DBA" w:rsidP="00587DBA">
      <w:r>
        <w:t xml:space="preserve">10. Сведения о социальных льготах; </w:t>
      </w:r>
    </w:p>
    <w:p w:rsidR="00C751B9" w:rsidRDefault="00587DBA" w:rsidP="00587DBA">
      <w:r>
        <w:t xml:space="preserve">11. Содержание трудового договора. </w:t>
      </w:r>
    </w:p>
    <w:p w:rsidR="001B0EE8" w:rsidRDefault="001B0EE8" w:rsidP="00587DBA">
      <w:r>
        <w:t>12. СНИЛС</w:t>
      </w:r>
    </w:p>
    <w:p w:rsidR="001B0EE8" w:rsidRDefault="001B0EE8" w:rsidP="00587DBA">
      <w:r>
        <w:t>13. ИНН</w:t>
      </w:r>
    </w:p>
    <w:p w:rsidR="00C751B9" w:rsidRPr="006B41CC" w:rsidRDefault="00587DBA" w:rsidP="00587DBA">
      <w:pPr>
        <w:rPr>
          <w:b/>
        </w:rPr>
      </w:pPr>
      <w:r w:rsidRPr="006B41CC">
        <w:rPr>
          <w:b/>
        </w:rPr>
        <w:t xml:space="preserve">4. ДОКУМЕНТЫ, В КОТОРЫХ СОДЕРЖАТСЯ ПЕРСОНАЛЬНЫЕ ДАННЫЕ РАБОТНИКОВ </w:t>
      </w:r>
    </w:p>
    <w:p w:rsidR="00C751B9" w:rsidRDefault="00587DBA" w:rsidP="00587DBA">
      <w:r>
        <w:t xml:space="preserve">1. Копия паспорта работника (иной документ, удостоверяющий личность); </w:t>
      </w:r>
    </w:p>
    <w:p w:rsidR="00C751B9" w:rsidRDefault="00587DBA" w:rsidP="00587DBA">
      <w:r>
        <w:t xml:space="preserve">2. Заявления; </w:t>
      </w:r>
    </w:p>
    <w:p w:rsidR="00C751B9" w:rsidRDefault="00587DBA" w:rsidP="00587DBA">
      <w:r>
        <w:t xml:space="preserve">3. Подлинники и копии приказов по личному составу; </w:t>
      </w:r>
    </w:p>
    <w:p w:rsidR="00C751B9" w:rsidRDefault="00587DBA" w:rsidP="00587DBA">
      <w:r>
        <w:t xml:space="preserve">4. Копия СНИЛС; </w:t>
      </w:r>
    </w:p>
    <w:p w:rsidR="00C751B9" w:rsidRDefault="00587DBA" w:rsidP="00587DBA">
      <w:r>
        <w:t xml:space="preserve">5. Копия Свидетельства о присвоении ИНН; </w:t>
      </w:r>
    </w:p>
    <w:p w:rsidR="00C751B9" w:rsidRDefault="00587DBA" w:rsidP="00587DBA">
      <w:r>
        <w:t xml:space="preserve">6. Трудовые книжки; </w:t>
      </w:r>
    </w:p>
    <w:p w:rsidR="00C751B9" w:rsidRDefault="00587DBA" w:rsidP="00587DBA">
      <w:r>
        <w:t xml:space="preserve">7. Копии документов об образовании, подтверждающие профессиональную пригодность; </w:t>
      </w:r>
    </w:p>
    <w:p w:rsidR="00C751B9" w:rsidRDefault="00587DBA" w:rsidP="00587DBA">
      <w:r>
        <w:t xml:space="preserve">8. Копии документов, подтверждающих квалификацию; </w:t>
      </w:r>
    </w:p>
    <w:p w:rsidR="00C751B9" w:rsidRDefault="00587DBA" w:rsidP="00587DBA">
      <w:r>
        <w:t xml:space="preserve">9. Трудовые договоры; </w:t>
      </w:r>
    </w:p>
    <w:p w:rsidR="006B41CC" w:rsidRDefault="00587DBA" w:rsidP="006B41CC">
      <w:r>
        <w:t xml:space="preserve">10. Материалы аттестационных комиссий. </w:t>
      </w:r>
    </w:p>
    <w:p w:rsidR="00C751B9" w:rsidRPr="006B41CC" w:rsidRDefault="00587DBA" w:rsidP="00587DBA">
      <w:pPr>
        <w:rPr>
          <w:b/>
        </w:rPr>
      </w:pPr>
      <w:r w:rsidRPr="006B41CC">
        <w:rPr>
          <w:b/>
        </w:rPr>
        <w:t>5. СОСТАВ ПЕР</w:t>
      </w:r>
      <w:r w:rsidR="00AB55FF">
        <w:rPr>
          <w:b/>
        </w:rPr>
        <w:t>СОНАЛЬНЫХ ДАННЫХ ЧЛЕНА ТОВАРИЩЕСТВА</w:t>
      </w:r>
      <w:r w:rsidRPr="006B41CC">
        <w:rPr>
          <w:b/>
        </w:rPr>
        <w:t xml:space="preserve"> ИЛИ САДОВОДА </w:t>
      </w:r>
    </w:p>
    <w:p w:rsidR="00AC13C0" w:rsidRDefault="00587DBA" w:rsidP="00587DBA">
      <w:r>
        <w:t xml:space="preserve">1. </w:t>
      </w:r>
      <w:r w:rsidR="00AC13C0">
        <w:t xml:space="preserve">Фамилия, </w:t>
      </w:r>
      <w:r w:rsidR="00AC13C0" w:rsidRPr="00AC13C0">
        <w:t>имя, отчество</w:t>
      </w:r>
      <w:r w:rsidR="00AC13C0">
        <w:t>;</w:t>
      </w:r>
    </w:p>
    <w:p w:rsidR="00C751B9" w:rsidRDefault="00AC13C0" w:rsidP="00587DBA">
      <w:r>
        <w:t xml:space="preserve">2. </w:t>
      </w:r>
      <w:r w:rsidR="00587DBA">
        <w:t xml:space="preserve">Паспортные данные; </w:t>
      </w:r>
    </w:p>
    <w:p w:rsidR="006B41CC" w:rsidRDefault="00AC13C0" w:rsidP="00587DBA">
      <w:r>
        <w:t>3</w:t>
      </w:r>
      <w:r w:rsidR="006B41CC">
        <w:t>. А</w:t>
      </w:r>
      <w:r w:rsidR="006B41CC" w:rsidRPr="006B41CC">
        <w:t>дрес места жительства заявителя</w:t>
      </w:r>
      <w:r w:rsidR="006B41CC">
        <w:t>;</w:t>
      </w:r>
      <w:r w:rsidR="00587DBA">
        <w:t xml:space="preserve"> </w:t>
      </w:r>
    </w:p>
    <w:p w:rsidR="006B41CC" w:rsidRDefault="00AC13C0" w:rsidP="00587DBA">
      <w:r>
        <w:t>4</w:t>
      </w:r>
      <w:r w:rsidR="006B41CC">
        <w:t>. Почтовый адрес;</w:t>
      </w:r>
    </w:p>
    <w:p w:rsidR="006B41CC" w:rsidRDefault="00AC13C0" w:rsidP="00587DBA">
      <w:r>
        <w:t>5</w:t>
      </w:r>
      <w:r w:rsidR="006B41CC">
        <w:t>. А</w:t>
      </w:r>
      <w:r w:rsidR="00587DBA">
        <w:t xml:space="preserve">дрес электронной почты </w:t>
      </w:r>
      <w:proofErr w:type="gramStart"/>
      <w:r w:rsidR="00587DBA">
        <w:t>и(</w:t>
      </w:r>
      <w:proofErr w:type="gramEnd"/>
      <w:r w:rsidR="00587DBA">
        <w:t>или) другие контактные данные;</w:t>
      </w:r>
    </w:p>
    <w:p w:rsidR="00C751B9" w:rsidRDefault="00AC13C0" w:rsidP="00587DBA">
      <w:r>
        <w:t>6</w:t>
      </w:r>
      <w:r w:rsidR="001B0EE8">
        <w:t>. Номер т</w:t>
      </w:r>
      <w:r w:rsidR="006B41CC">
        <w:t>елефон</w:t>
      </w:r>
      <w:r w:rsidR="001B0EE8">
        <w:t>а</w:t>
      </w:r>
      <w:r w:rsidR="006B41CC">
        <w:t>;</w:t>
      </w:r>
      <w:r w:rsidR="00587DBA">
        <w:t xml:space="preserve"> </w:t>
      </w:r>
    </w:p>
    <w:p w:rsidR="00C751B9" w:rsidRDefault="00AC13C0" w:rsidP="00587DBA">
      <w:r>
        <w:t>7</w:t>
      </w:r>
      <w:r w:rsidR="00587DBA">
        <w:t xml:space="preserve">. Копии правоустанавливающих документов на земельный участок; </w:t>
      </w:r>
    </w:p>
    <w:p w:rsidR="00C751B9" w:rsidRDefault="00AC13C0" w:rsidP="00587DBA">
      <w:r>
        <w:t>8</w:t>
      </w:r>
      <w:r w:rsidR="00587DBA">
        <w:t xml:space="preserve">. Копии правоустанавливающих документов на строения, расположенные на участке; </w:t>
      </w:r>
    </w:p>
    <w:p w:rsidR="00AB55FF" w:rsidRDefault="00AC13C0" w:rsidP="00587DBA">
      <w:r>
        <w:t>9</w:t>
      </w:r>
      <w:r w:rsidR="00587DBA">
        <w:t xml:space="preserve">. Данные по состоянию внесения членских и целевых взносов и оплате </w:t>
      </w:r>
      <w:r w:rsidR="001B0EE8">
        <w:t>за потребленную электроэнергию</w:t>
      </w:r>
      <w:r w:rsidR="00AB55FF">
        <w:t>;</w:t>
      </w:r>
    </w:p>
    <w:p w:rsidR="00AB55FF" w:rsidRDefault="00AB55FF" w:rsidP="00587DBA">
      <w:r>
        <w:t>10. Доверенность, если она выдается доверенному лицу</w:t>
      </w:r>
      <w:r w:rsidR="00935740">
        <w:t xml:space="preserve"> (представителю)</w:t>
      </w:r>
      <w:r>
        <w:t xml:space="preserve"> членом товарищества или садоводом;</w:t>
      </w:r>
    </w:p>
    <w:p w:rsidR="00C751B9" w:rsidRDefault="00AB55FF" w:rsidP="00587DBA">
      <w:r>
        <w:t>11. Паспортные данные доверенного лица</w:t>
      </w:r>
      <w:r w:rsidR="00935740">
        <w:t xml:space="preserve"> (представителя)</w:t>
      </w:r>
      <w:r>
        <w:t>, если они не указаны в доверенности, выданной членом товарищества или садоводом.</w:t>
      </w:r>
      <w:r w:rsidR="00587DBA">
        <w:t xml:space="preserve"> </w:t>
      </w:r>
    </w:p>
    <w:p w:rsidR="00AB1DA0" w:rsidRDefault="00AB1DA0" w:rsidP="00587DBA"/>
    <w:p w:rsidR="00C751B9" w:rsidRDefault="00587DBA" w:rsidP="00587DBA">
      <w:r w:rsidRPr="004516A0">
        <w:rPr>
          <w:b/>
        </w:rPr>
        <w:t>6. ДОКУМЕНТЫ, В КОТОРЫХ СОДЕРЖАТС</w:t>
      </w:r>
      <w:r w:rsidR="00AB55FF">
        <w:rPr>
          <w:b/>
        </w:rPr>
        <w:t>Я ПЕРСОНАЛЬНЫЕ ДАННЫЕ ЧЛЕНОВ ТОВАРИЩЕСТВА</w:t>
      </w:r>
      <w:r w:rsidRPr="004516A0">
        <w:rPr>
          <w:b/>
        </w:rPr>
        <w:t xml:space="preserve"> И САДОВОДОВ</w:t>
      </w:r>
      <w:r>
        <w:t xml:space="preserve"> </w:t>
      </w:r>
    </w:p>
    <w:p w:rsidR="00C751B9" w:rsidRDefault="00587DBA" w:rsidP="00587DBA">
      <w:r>
        <w:t xml:space="preserve">1. Заявления; </w:t>
      </w:r>
    </w:p>
    <w:p w:rsidR="00AB55FF" w:rsidRDefault="00587DBA" w:rsidP="00587DBA">
      <w:r>
        <w:t>2. Копии паспорта</w:t>
      </w:r>
      <w:r w:rsidR="00AB55FF" w:rsidRPr="00AB55FF">
        <w:t xml:space="preserve"> </w:t>
      </w:r>
      <w:r w:rsidR="00AB55FF">
        <w:t>члена товарищества или садовода</w:t>
      </w:r>
      <w:r w:rsidR="00AC13C0">
        <w:t>;</w:t>
      </w:r>
    </w:p>
    <w:p w:rsidR="00C751B9" w:rsidRDefault="00AB55FF" w:rsidP="00587DBA">
      <w:r>
        <w:t>3. Копия доверенности,</w:t>
      </w:r>
      <w:r w:rsidR="00587DBA">
        <w:t xml:space="preserve"> </w:t>
      </w:r>
      <w:r w:rsidRPr="00AB55FF">
        <w:t>выданной членом товарищества или садоводом</w:t>
      </w:r>
      <w:r>
        <w:t xml:space="preserve"> (если она имеется)</w:t>
      </w:r>
      <w:r w:rsidRPr="00AB55FF">
        <w:t>.</w:t>
      </w:r>
    </w:p>
    <w:p w:rsidR="00AB55FF" w:rsidRDefault="00AB55FF" w:rsidP="00587DBA">
      <w:r>
        <w:t>4. Копия паспорта доверенного лица</w:t>
      </w:r>
      <w:r w:rsidR="00935740">
        <w:t xml:space="preserve"> (представителя)</w:t>
      </w:r>
      <w:r>
        <w:t>, если паспортные данные не содержаться в доверенности.</w:t>
      </w:r>
    </w:p>
    <w:p w:rsidR="00C751B9" w:rsidRDefault="00AB55FF" w:rsidP="00587DBA">
      <w:r>
        <w:t>5</w:t>
      </w:r>
      <w:r w:rsidR="00587DBA">
        <w:t>.</w:t>
      </w:r>
      <w:r w:rsidR="00C751B9">
        <w:t xml:space="preserve"> </w:t>
      </w:r>
      <w:r w:rsidR="00587DBA">
        <w:t xml:space="preserve">Копии правоустанавливающих документов на земельный участок и строения в границах Товарищества; </w:t>
      </w:r>
    </w:p>
    <w:p w:rsidR="001F6490" w:rsidRDefault="00AB55FF" w:rsidP="00587DBA">
      <w:r>
        <w:t>6</w:t>
      </w:r>
      <w:r w:rsidR="00587DBA">
        <w:t>.</w:t>
      </w:r>
      <w:r w:rsidR="00C751B9">
        <w:t xml:space="preserve"> </w:t>
      </w:r>
      <w:r w:rsidR="00587DBA">
        <w:t xml:space="preserve">Протоколы общих собраний, протоколы правления, протоколы ревизионной комиссии, акты сверок, бухгалтерские документы Товарищества. </w:t>
      </w:r>
    </w:p>
    <w:p w:rsidR="001B0EE8" w:rsidRDefault="00587DBA" w:rsidP="00587DBA">
      <w:r>
        <w:t xml:space="preserve">7. Реестр членов СНТ и </w:t>
      </w:r>
      <w:r w:rsidR="006B41CC">
        <w:t xml:space="preserve">правообладателей </w:t>
      </w:r>
      <w:r>
        <w:t>земельных участков</w:t>
      </w:r>
      <w:r w:rsidR="006B41CC">
        <w:t xml:space="preserve"> </w:t>
      </w:r>
      <w:r w:rsidR="006B41CC" w:rsidRPr="006B41CC">
        <w:t>(садоводов)</w:t>
      </w:r>
      <w:r>
        <w:t>, находящихся в границах Товарищества</w:t>
      </w:r>
      <w:r w:rsidR="001B0EE8">
        <w:t>.</w:t>
      </w:r>
    </w:p>
    <w:p w:rsidR="001F6490" w:rsidRDefault="001B0EE8" w:rsidP="00587DBA">
      <w:r>
        <w:t xml:space="preserve">8. </w:t>
      </w:r>
      <w:r w:rsidR="00587DBA">
        <w:t xml:space="preserve"> </w:t>
      </w:r>
      <w:r w:rsidR="0020350A">
        <w:t>Программный комплекс «Садовод – 1С».</w:t>
      </w:r>
    </w:p>
    <w:p w:rsidR="001F6490" w:rsidRDefault="00587DBA" w:rsidP="00587DBA">
      <w:r w:rsidRPr="004516A0">
        <w:rPr>
          <w:b/>
        </w:rPr>
        <w:t>7.</w:t>
      </w:r>
      <w:r>
        <w:t xml:space="preserve"> </w:t>
      </w:r>
      <w:r w:rsidRPr="004516A0">
        <w:rPr>
          <w:b/>
        </w:rPr>
        <w:t>ОБРАБОТКА ПЕРСОНАЛЬНЫХ ДАННЫХ</w:t>
      </w:r>
      <w:r>
        <w:t xml:space="preserve"> </w:t>
      </w:r>
    </w:p>
    <w:p w:rsidR="001F6490" w:rsidRDefault="00587DBA" w:rsidP="00587DBA">
      <w:r>
        <w:t xml:space="preserve">1. 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РФ, содействия субъектам персональных данных в трудоустройстве, обеспечения безопасности субъекта персональных данных, соблюдения Устава Товарищества. </w:t>
      </w:r>
    </w:p>
    <w:p w:rsidR="001F6490" w:rsidRDefault="00587DBA" w:rsidP="00587DBA">
      <w:r>
        <w:t xml:space="preserve">2.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 </w:t>
      </w:r>
    </w:p>
    <w:p w:rsidR="001F6490" w:rsidRDefault="00587DBA" w:rsidP="00587DBA">
      <w:r>
        <w:t xml:space="preserve">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1F6490" w:rsidRDefault="00587DBA" w:rsidP="00587DBA">
      <w:r>
        <w:t xml:space="preserve">4. Без письменного предварительного согласия </w:t>
      </w:r>
      <w:r w:rsidR="004516A0">
        <w:t>в соответствие с частью 1 статьи</w:t>
      </w:r>
      <w:r w:rsidR="004516A0" w:rsidRPr="004516A0">
        <w:t xml:space="preserve"> 6 закона </w:t>
      </w:r>
      <w:r w:rsidR="004516A0">
        <w:t xml:space="preserve">ФЗ </w:t>
      </w:r>
      <w:r w:rsidR="004516A0" w:rsidRPr="004516A0">
        <w:t>№ 152</w:t>
      </w:r>
      <w:r w:rsidR="004516A0">
        <w:t xml:space="preserve">-ФЗ </w:t>
      </w:r>
      <w:r>
        <w:t xml:space="preserve">персональные данные могут обрабатываться Товариществом в следующих случаях: </w:t>
      </w:r>
    </w:p>
    <w:p w:rsidR="001F6490" w:rsidRDefault="00587DBA" w:rsidP="00587DBA">
      <w:r>
        <w:t xml:space="preserve">- персональные данные являются общедоступными; </w:t>
      </w:r>
    </w:p>
    <w:p w:rsidR="001F6490" w:rsidRDefault="00587DBA" w:rsidP="00587DBA">
      <w:r>
        <w:t xml:space="preserve">- при несчастном случае с работником на основании ст. 228 Трудового кодекса РФ – органам, указанным в ст. 228.1 Трудового кодекса РФ, а при тяжелом несчастном случае или смерти также родственникам работника. </w:t>
      </w:r>
    </w:p>
    <w:p w:rsidR="001F6490" w:rsidRDefault="006B41CC" w:rsidP="00587DBA">
      <w:r w:rsidRPr="006B41CC">
        <w:t>-</w:t>
      </w:r>
      <w:r w:rsidR="00587DBA">
        <w:t xml:space="preserve"> государственным инспекторам труда при осуществлении ими надзорной и контрольной деятельности на основании статьи 357 Трудового кодекса РФ. </w:t>
      </w:r>
    </w:p>
    <w:p w:rsidR="001F6490" w:rsidRDefault="00587DBA" w:rsidP="00587DBA">
      <w:r>
        <w:t xml:space="preserve">- </w:t>
      </w:r>
      <w:r w:rsidR="004516A0">
        <w:t xml:space="preserve">передачи информации </w:t>
      </w:r>
      <w:r>
        <w:t xml:space="preserve">в органы Пенсионного фонда на основании статей 9 и 11 Федерального закона от 01.04.1996 № 27-ФЗ «Об индивидуальном (персонифицированном) учете в системе обязательного пенсионного страхования» </w:t>
      </w:r>
    </w:p>
    <w:p w:rsidR="004516A0" w:rsidRDefault="004516A0" w:rsidP="004516A0">
      <w:r>
        <w:t>- если лицо является участником судебного разбирательства;</w:t>
      </w:r>
    </w:p>
    <w:p w:rsidR="004516A0" w:rsidRDefault="004516A0" w:rsidP="004516A0">
      <w:r>
        <w:t>- если данные необходимы для исполнения госорганами своих полномочий в области предоставления государственных и муниципальных услуг, в том числе для регистрации гражданина на портале «</w:t>
      </w:r>
      <w:proofErr w:type="spellStart"/>
      <w:r>
        <w:t>Госуслуги</w:t>
      </w:r>
      <w:proofErr w:type="spellEnd"/>
      <w:r>
        <w:t>»;</w:t>
      </w:r>
    </w:p>
    <w:p w:rsidR="004516A0" w:rsidRDefault="004516A0" w:rsidP="004516A0">
      <w:r>
        <w:t>- для исполнения договора, выгодоприобретателем или поручителем по которому выступает лицо (или для заключения такого договора от его имени), притом</w:t>
      </w:r>
      <w:r w:rsidR="00E46B81">
        <w:t>,</w:t>
      </w:r>
      <w:r>
        <w:t xml:space="preserve"> что соответствующий договор не должен содержать положений, ограничивающих права и свободы субъекта персональных данных, как и положения, предусматривающие в качестве условия заключения данного договора бездействие субъекта;</w:t>
      </w:r>
    </w:p>
    <w:p w:rsidR="004516A0" w:rsidRDefault="004516A0" w:rsidP="004516A0">
      <w:r>
        <w:t>- если ситуация требует немедленных действий, необходимых для сохранения жизни и здоровья гражданина, а получить его согласие невозможно (например, человек находится без сознания);</w:t>
      </w:r>
    </w:p>
    <w:p w:rsidR="004516A0" w:rsidRDefault="004516A0" w:rsidP="004516A0">
      <w:r>
        <w:t>- лицо ранее самостоятельно сделало свои данные доступными для неограниченного количества пользователей;</w:t>
      </w:r>
    </w:p>
    <w:p w:rsidR="004516A0" w:rsidRDefault="004516A0" w:rsidP="004516A0">
      <w:r>
        <w:t>- данные должны быть раскрыты в соответствии с действующими законодательными требованиями;</w:t>
      </w:r>
    </w:p>
    <w:p w:rsidR="001F6490" w:rsidRDefault="00587DBA" w:rsidP="00587DBA">
      <w:r>
        <w:t xml:space="preserve">- в иных случаях, предусмотренных Федеральными законами. </w:t>
      </w:r>
    </w:p>
    <w:p w:rsidR="006B41CC" w:rsidRDefault="00587DBA" w:rsidP="00587DBA">
      <w:r>
        <w:t>5.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</w:t>
      </w:r>
    </w:p>
    <w:p w:rsidR="004516A0" w:rsidRDefault="004516A0" w:rsidP="004516A0">
      <w:r>
        <w:t xml:space="preserve">8. </w:t>
      </w:r>
      <w:r w:rsidRPr="004516A0">
        <w:rPr>
          <w:b/>
        </w:rPr>
        <w:t>ПРИНЦИПЫ ОБРАБОТКИ ПЕРСОНАЛЬНЫХ ДАННЫХ</w:t>
      </w:r>
      <w:r>
        <w:t xml:space="preserve"> </w:t>
      </w:r>
    </w:p>
    <w:p w:rsidR="004516A0" w:rsidRDefault="004516A0" w:rsidP="004516A0">
      <w:r>
        <w:t>1. Обработка персональных данных должна осуществляться на законной и справедливой основе.</w:t>
      </w:r>
    </w:p>
    <w:p w:rsidR="004516A0" w:rsidRDefault="004516A0" w:rsidP="004516A0">
      <w:r>
        <w:t>2.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4516A0" w:rsidRDefault="004516A0" w:rsidP="004516A0"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4516A0" w:rsidRDefault="004516A0" w:rsidP="004516A0">
      <w:r>
        <w:t>4. Обработке подлежат только персональные данные, которые отвечают целям их обработки.</w:t>
      </w:r>
    </w:p>
    <w:p w:rsidR="004516A0" w:rsidRDefault="004516A0" w:rsidP="004516A0"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4516A0" w:rsidRDefault="004516A0" w:rsidP="004516A0"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1F6490" w:rsidRDefault="004516A0" w:rsidP="00587DBA">
      <w:r w:rsidRPr="004516A0">
        <w:rPr>
          <w:b/>
        </w:rPr>
        <w:t>9</w:t>
      </w:r>
      <w:r w:rsidR="00587DBA" w:rsidRPr="004516A0">
        <w:rPr>
          <w:b/>
        </w:rPr>
        <w:t>.</w:t>
      </w:r>
      <w:r w:rsidR="00587DBA">
        <w:t xml:space="preserve"> </w:t>
      </w:r>
      <w:r w:rsidR="00587DBA" w:rsidRPr="004516A0">
        <w:rPr>
          <w:b/>
        </w:rPr>
        <w:t>ПОЛУЧЕНИЕ ПЕРСОНАЛЬНЫХ ДАННЫХ</w:t>
      </w:r>
      <w:r w:rsidR="00587DBA">
        <w:t xml:space="preserve"> </w:t>
      </w:r>
    </w:p>
    <w:p w:rsidR="001F6490" w:rsidRDefault="00587DBA" w:rsidP="00587DBA">
      <w:r>
        <w:t xml:space="preserve">1. Все персональные данные </w:t>
      </w:r>
      <w:r w:rsidR="00E46B81">
        <w:t xml:space="preserve">оператор должен </w:t>
      </w:r>
      <w:r>
        <w:t xml:space="preserve">получать непосредственно от субъекта персональных данных. Субъект самостоятельно принимает решение о предоставлении своих персональных данных и дает письменное согласие на их обработку оператором. Форма Согласия субъекта на обработку персональных данных представлена в Приложении №1 к настоящему положению. </w:t>
      </w:r>
    </w:p>
    <w:p w:rsidR="001F6490" w:rsidRDefault="00587DBA" w:rsidP="00587DBA">
      <w:r>
        <w:t xml:space="preserve">2. В случае недееспособности либо несовершеннолетия субъекта персональных данных все персональные данные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</w:t>
      </w:r>
      <w:r w:rsidR="00935740">
        <w:t>Оператор имеет право затребовать персональные данные представителя.</w:t>
      </w:r>
    </w:p>
    <w:p w:rsidR="001F6490" w:rsidRDefault="00587DBA" w:rsidP="00587DBA">
      <w:r>
        <w:t>3. Согласие на обработку персональных данных может быть письменно отозвано субъектом персональных данных.</w:t>
      </w:r>
    </w:p>
    <w:p w:rsidR="001F6490" w:rsidRDefault="00587DBA" w:rsidP="00587DBA">
      <w:r>
        <w:t xml:space="preserve">4. 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</w:t>
      </w:r>
    </w:p>
    <w:p w:rsidR="001F6490" w:rsidRDefault="00587DBA" w:rsidP="00587DBA">
      <w:r>
        <w:t xml:space="preserve">5. Запрещается получать и обрабатывать персональные данные субъекта о его политических, религиозных и иных убеждениях и частной жизни. </w:t>
      </w:r>
    </w:p>
    <w:p w:rsidR="004516A0" w:rsidRPr="004516A0" w:rsidRDefault="004516A0" w:rsidP="004516A0">
      <w:pPr>
        <w:rPr>
          <w:b/>
        </w:rPr>
      </w:pPr>
      <w:r w:rsidRPr="004516A0">
        <w:rPr>
          <w:b/>
        </w:rPr>
        <w:t>10. МЕРЫ ПО ОБЕСПЕЧНИЮ БЕЗОПАСНОСТИ ПЕРСОНАЛЬНЫХ ДАННЫХ ПРИ ИХ ОБРАБОТКЕ</w:t>
      </w:r>
    </w:p>
    <w:p w:rsidR="004516A0" w:rsidRDefault="004516A0" w:rsidP="004516A0">
      <w:r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4516A0" w:rsidRDefault="004516A0" w:rsidP="004516A0">
      <w:r>
        <w:t>2. Обеспечение безопасности персональных данных оператором достигается, в частности:</w:t>
      </w:r>
    </w:p>
    <w:p w:rsidR="004516A0" w:rsidRDefault="004516A0" w:rsidP="004516A0">
      <w:r>
        <w:t>1) определением угроз безопасности персональных данных при их обработке в информационных системах;</w:t>
      </w:r>
    </w:p>
    <w:p w:rsidR="004516A0" w:rsidRDefault="004516A0" w:rsidP="004516A0"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 в соответствие с законодательством РФ;</w:t>
      </w:r>
    </w:p>
    <w:p w:rsidR="004516A0" w:rsidRDefault="004516A0" w:rsidP="004516A0">
      <w:r>
        <w:t>3) применением прошедших в установленном порядке процедуру оценки соответствия средств защиты информации;</w:t>
      </w:r>
    </w:p>
    <w:p w:rsidR="004516A0" w:rsidRDefault="004516A0" w:rsidP="004516A0">
      <w:r>
        <w:t>4) периодической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4516A0" w:rsidRDefault="004516A0" w:rsidP="004516A0">
      <w:r>
        <w:t>5) учетом машинных носителей персональных данных и ЦОД;</w:t>
      </w:r>
    </w:p>
    <w:p w:rsidR="004516A0" w:rsidRDefault="004516A0" w:rsidP="004516A0">
      <w: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4516A0" w:rsidRDefault="004516A0" w:rsidP="004516A0">
      <w: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4516A0" w:rsidRDefault="004516A0" w:rsidP="004516A0">
      <w:r>
        <w:t>8) установлением правил доступа к персональным данным, обрабатываемым в информационной системе персональных данных;</w:t>
      </w:r>
    </w:p>
    <w:p w:rsidR="004516A0" w:rsidRDefault="004516A0" w:rsidP="004516A0">
      <w:r>
        <w:t xml:space="preserve">9) </w:t>
      </w:r>
      <w:proofErr w:type="gramStart"/>
      <w:r>
        <w:t>контролем за</w:t>
      </w:r>
      <w:proofErr w:type="gramEnd"/>
      <w:r>
        <w:t xml:space="preserve"> принимаемыми мерами по обеспечению безопасности персональных данных;</w:t>
      </w:r>
    </w:p>
    <w:p w:rsidR="004516A0" w:rsidRDefault="004516A0" w:rsidP="004516A0">
      <w:r>
        <w:t xml:space="preserve">10) соблюдением принятых оператором мер обеспечивающих сохранность, </w:t>
      </w:r>
      <w:proofErr w:type="gramStart"/>
      <w:r w:rsidRPr="004516A0">
        <w:t>исключающие</w:t>
      </w:r>
      <w:proofErr w:type="gramEnd"/>
      <w:r w:rsidRPr="004516A0">
        <w:t xml:space="preserve"> несанкционированный доступ</w:t>
      </w:r>
      <w:r>
        <w:t xml:space="preserve"> к персональным данным</w:t>
      </w:r>
      <w:r w:rsidRPr="004516A0">
        <w:t xml:space="preserve">; </w:t>
      </w:r>
    </w:p>
    <w:p w:rsidR="004516A0" w:rsidRDefault="004516A0" w:rsidP="004516A0">
      <w:r>
        <w:t>11) Обеспечением физической сохранности</w:t>
      </w:r>
      <w:r w:rsidRPr="004516A0">
        <w:t xml:space="preserve"> носителей персональных данных</w:t>
      </w:r>
      <w:r>
        <w:t>.</w:t>
      </w:r>
    </w:p>
    <w:p w:rsidR="001B0EE8" w:rsidRDefault="001B0EE8" w:rsidP="004516A0"/>
    <w:p w:rsidR="001F6490" w:rsidRPr="004516A0" w:rsidRDefault="004516A0" w:rsidP="00587DBA">
      <w:pPr>
        <w:rPr>
          <w:b/>
        </w:rPr>
      </w:pPr>
      <w:r w:rsidRPr="004516A0">
        <w:rPr>
          <w:b/>
        </w:rPr>
        <w:t>11</w:t>
      </w:r>
      <w:r w:rsidR="00587DBA" w:rsidRPr="004516A0">
        <w:rPr>
          <w:b/>
        </w:rPr>
        <w:t xml:space="preserve">. ХРАНЕНИЕ ПЕРСОНАЛЬНЫХ ДАННЫХ </w:t>
      </w:r>
    </w:p>
    <w:p w:rsidR="004516A0" w:rsidRDefault="004516A0" w:rsidP="004516A0">
      <w:r>
        <w:t xml:space="preserve">1. Электронное хранение </w:t>
      </w:r>
      <w:r w:rsidRPr="004516A0">
        <w:t xml:space="preserve">персональных данных </w:t>
      </w:r>
      <w:r>
        <w:t xml:space="preserve">предполагает создание защищенных программных комплексов, которые в автоматическом режиме фиксируют и обрабатывают массивы персональных данных.  Оператору </w:t>
      </w:r>
      <w:r w:rsidRPr="004516A0">
        <w:t xml:space="preserve">персональных данных </w:t>
      </w:r>
      <w:r>
        <w:t xml:space="preserve">необходимо принять меры для </w:t>
      </w:r>
      <w:r w:rsidR="00E46B81">
        <w:t>оснащения</w:t>
      </w:r>
      <w:r>
        <w:t xml:space="preserve"> программных комплексов современным программным обеспечением, </w:t>
      </w:r>
      <w:proofErr w:type="gramStart"/>
      <w:r w:rsidR="00E46B81">
        <w:t xml:space="preserve">обеспечивать </w:t>
      </w:r>
      <w:r>
        <w:t>потребность в</w:t>
      </w:r>
      <w:proofErr w:type="gramEnd"/>
      <w:r>
        <w:t xml:space="preserve"> постоянном создании резервных копий, а также регулярное обновление оборудования.</w:t>
      </w:r>
    </w:p>
    <w:p w:rsidR="004516A0" w:rsidRDefault="004516A0" w:rsidP="004516A0">
      <w:r>
        <w:t>2. Правила хранения персональных данных на бумажных носителях предполагают размещение сведений согласно внутреннему регламенту</w:t>
      </w:r>
      <w:r w:rsidR="00E46B81">
        <w:t xml:space="preserve"> делопроизводства</w:t>
      </w:r>
      <w:r>
        <w:t>.</w:t>
      </w:r>
    </w:p>
    <w:p w:rsidR="001F6490" w:rsidRDefault="004516A0" w:rsidP="00587DBA">
      <w:r>
        <w:t>3</w:t>
      </w:r>
      <w:r w:rsidR="00587DBA">
        <w:t>. Хранение персональных данных субъектов осуществляется Председателем Товарищества, Заместителем Председателя</w:t>
      </w:r>
      <w:r>
        <w:t>, лицом, ответственным за ведение реестра</w:t>
      </w:r>
      <w:r w:rsidR="00587DBA">
        <w:t xml:space="preserve"> </w:t>
      </w:r>
      <w:r>
        <w:t xml:space="preserve">членов Товарищества и садоводов </w:t>
      </w:r>
      <w:r w:rsidR="00587DBA">
        <w:t xml:space="preserve">и бухгалтером Товарищества на бумажных и электронных носителях с ограниченным доступом. </w:t>
      </w:r>
    </w:p>
    <w:p w:rsidR="004516A0" w:rsidRDefault="004516A0" w:rsidP="00587DBA">
      <w:r>
        <w:t>4</w:t>
      </w:r>
      <w:r w:rsidR="00587DBA">
        <w:t>. Документы или их копии, содержащие персональные данные, хранятся в шкафу или сейфе, закрыв</w:t>
      </w:r>
      <w:r w:rsidR="00E46B81">
        <w:t xml:space="preserve">ающемся на ключ, обеспечивая </w:t>
      </w:r>
      <w:r w:rsidR="00587DBA">
        <w:t>защиту от</w:t>
      </w:r>
      <w:r>
        <w:t xml:space="preserve"> несанкционированного доступа.</w:t>
      </w:r>
    </w:p>
    <w:p w:rsidR="004516A0" w:rsidRPr="004516A0" w:rsidRDefault="004516A0" w:rsidP="004516A0">
      <w:pPr>
        <w:rPr>
          <w:b/>
        </w:rPr>
      </w:pPr>
      <w:r w:rsidRPr="004516A0">
        <w:rPr>
          <w:b/>
        </w:rPr>
        <w:t>12. СРОКИ ХРАНЕНИЯ, ПЕРЕДАЧИ И ОБРАБОТКИ ПЕРСОНАЛЬНЫХ ДАННЫХ</w:t>
      </w:r>
    </w:p>
    <w:p w:rsidR="004516A0" w:rsidRDefault="00587DBA" w:rsidP="004516A0">
      <w:r>
        <w:t xml:space="preserve"> </w:t>
      </w:r>
      <w:r w:rsidR="004516A0">
        <w:t xml:space="preserve">1) Оператор обязан хранить в течение 3 лет </w:t>
      </w:r>
      <w:r w:rsidR="00E46B81">
        <w:t xml:space="preserve">после окончания договора </w:t>
      </w:r>
      <w:r w:rsidR="004516A0">
        <w:t>заявления о трудоустройстве либо увольнении, письма с рекомендациями, автобиографии, указы о переводе на другую должность, анкеты;</w:t>
      </w:r>
    </w:p>
    <w:p w:rsidR="004516A0" w:rsidRDefault="004516A0" w:rsidP="004516A0">
      <w:r>
        <w:t xml:space="preserve">2) </w:t>
      </w:r>
      <w:r w:rsidRPr="004516A0">
        <w:t>Опе</w:t>
      </w:r>
      <w:r>
        <w:t>ратор обязан хранить в течение 5</w:t>
      </w:r>
      <w:r w:rsidRPr="004516A0">
        <w:t xml:space="preserve"> лет </w:t>
      </w:r>
      <w:r>
        <w:t xml:space="preserve">докладные, служебные записки, командировочные листы, разнообразные справки (которые не включаются в личное дело), а также приказы и выписки в которых содержаться </w:t>
      </w:r>
      <w:r w:rsidRPr="004516A0">
        <w:t>персональные данные</w:t>
      </w:r>
      <w:r>
        <w:t xml:space="preserve"> субъектов;</w:t>
      </w:r>
    </w:p>
    <w:p w:rsidR="001F6490" w:rsidRDefault="004516A0" w:rsidP="004516A0">
      <w:r>
        <w:t xml:space="preserve">3) </w:t>
      </w:r>
      <w:r w:rsidRPr="004516A0">
        <w:t xml:space="preserve">Оператор обязан хранить в течение </w:t>
      </w:r>
      <w:r>
        <w:t>7</w:t>
      </w:r>
      <w:r w:rsidRPr="004516A0">
        <w:t xml:space="preserve">5 лет </w:t>
      </w:r>
      <w:r>
        <w:t>финансовую информацию о работниках  (связанную с выдачей зарплаты, премиальных, пособий и т.д.);</w:t>
      </w:r>
    </w:p>
    <w:p w:rsidR="004516A0" w:rsidRDefault="004516A0" w:rsidP="004516A0">
      <w:r>
        <w:t xml:space="preserve">4) </w:t>
      </w:r>
      <w:r w:rsidRPr="004516A0">
        <w:t>Оператор обязан хранить</w:t>
      </w:r>
      <w:r>
        <w:t xml:space="preserve"> персональные данные членов Товарищества и садоводов  до прекращения</w:t>
      </w:r>
      <w:r w:rsidRPr="004516A0">
        <w:t xml:space="preserve"> деятельности </w:t>
      </w:r>
      <w:r>
        <w:t xml:space="preserve">оператора в качестве </w:t>
      </w:r>
      <w:r w:rsidRPr="004516A0">
        <w:t>юридического лица</w:t>
      </w:r>
      <w:r>
        <w:t>.</w:t>
      </w:r>
    </w:p>
    <w:p w:rsidR="001F6490" w:rsidRPr="004516A0" w:rsidRDefault="004516A0" w:rsidP="00587DBA">
      <w:pPr>
        <w:rPr>
          <w:b/>
        </w:rPr>
      </w:pPr>
      <w:r w:rsidRPr="004516A0">
        <w:rPr>
          <w:b/>
        </w:rPr>
        <w:t>13</w:t>
      </w:r>
      <w:r w:rsidR="00587DBA" w:rsidRPr="004516A0">
        <w:rPr>
          <w:b/>
        </w:rPr>
        <w:t xml:space="preserve">. ПЕРЕДАЧА ПЕРСОНАЛЬНЫХ ДАННЫХ </w:t>
      </w:r>
    </w:p>
    <w:p w:rsidR="001F6490" w:rsidRDefault="00587DBA" w:rsidP="00587DBA">
      <w:r>
        <w:t xml:space="preserve">1. При передаче персональных данных субъекта оператор обязан соблюдать следующие требования: </w:t>
      </w:r>
    </w:p>
    <w:p w:rsidR="001F6490" w:rsidRDefault="00587DBA" w:rsidP="00587DBA">
      <w:r>
        <w:t>- не сообщать персональные данные субъекта третьей стороне без письменного согласия</w:t>
      </w:r>
      <w:r w:rsidR="004516A0">
        <w:t xml:space="preserve"> (разрешения)</w:t>
      </w:r>
      <w:r>
        <w:t xml:space="preserve">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</w:t>
      </w:r>
    </w:p>
    <w:p w:rsidR="001F6490" w:rsidRDefault="00587DBA" w:rsidP="00587DBA">
      <w:r>
        <w:t xml:space="preserve">- 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 </w:t>
      </w:r>
    </w:p>
    <w:p w:rsidR="004516A0" w:rsidRDefault="00587DBA" w:rsidP="00587DBA">
      <w:r>
        <w:t xml:space="preserve">- не </w:t>
      </w:r>
      <w:r w:rsidR="004516A0">
        <w:t>обрабатыв</w:t>
      </w:r>
      <w:r>
        <w:t>ать персональные данные субъекта без его письменного согласия</w:t>
      </w:r>
      <w:r w:rsidR="00E46B81">
        <w:t xml:space="preserve"> за исключением случаев, предусмотренным действующим законодательством РФ</w:t>
      </w:r>
      <w:r>
        <w:t xml:space="preserve">; </w:t>
      </w:r>
    </w:p>
    <w:p w:rsidR="001F6490" w:rsidRDefault="00587DBA" w:rsidP="00587DBA">
      <w:r>
        <w:t xml:space="preserve">- 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 </w:t>
      </w:r>
    </w:p>
    <w:p w:rsidR="001F6490" w:rsidRDefault="00587DBA" w:rsidP="00587DBA">
      <w:r>
        <w:t xml:space="preserve">2. Внутренний доступ (доступ внутри Товарищества) к персональным данным субъекта имеют: </w:t>
      </w:r>
    </w:p>
    <w:p w:rsidR="001F6490" w:rsidRDefault="004516A0" w:rsidP="00587DBA">
      <w:r>
        <w:t>- п</w:t>
      </w:r>
      <w:r w:rsidR="00587DBA">
        <w:t>редседатель</w:t>
      </w:r>
      <w:r>
        <w:t xml:space="preserve"> Товарищества</w:t>
      </w:r>
      <w:r w:rsidR="00587DBA">
        <w:t xml:space="preserve">; </w:t>
      </w:r>
    </w:p>
    <w:p w:rsidR="004516A0" w:rsidRDefault="004516A0" w:rsidP="00587DBA">
      <w:r>
        <w:t>- з</w:t>
      </w:r>
      <w:r w:rsidR="00587DBA">
        <w:t>аместитель Председателя</w:t>
      </w:r>
      <w:r>
        <w:t xml:space="preserve"> </w:t>
      </w:r>
      <w:r w:rsidRPr="004516A0">
        <w:t>Товарищества</w:t>
      </w:r>
      <w:r w:rsidR="00587DBA">
        <w:t>;</w:t>
      </w:r>
    </w:p>
    <w:p w:rsidR="001F6490" w:rsidRDefault="004516A0" w:rsidP="00587DBA">
      <w:r>
        <w:t xml:space="preserve"> - б</w:t>
      </w:r>
      <w:r w:rsidR="00587DBA">
        <w:t>ухгалтер</w:t>
      </w:r>
      <w:r>
        <w:t xml:space="preserve"> </w:t>
      </w:r>
      <w:r w:rsidRPr="004516A0">
        <w:t>Товарищества</w:t>
      </w:r>
      <w:r w:rsidR="00587DBA">
        <w:t xml:space="preserve">; </w:t>
      </w:r>
    </w:p>
    <w:p w:rsidR="001F6490" w:rsidRDefault="004516A0" w:rsidP="00587DBA">
      <w:r>
        <w:t>- ч</w:t>
      </w:r>
      <w:r w:rsidR="00587DBA">
        <w:t>лен Правления</w:t>
      </w:r>
      <w:r>
        <w:t xml:space="preserve"> </w:t>
      </w:r>
      <w:r w:rsidRPr="004516A0">
        <w:t>Товарищества</w:t>
      </w:r>
      <w:r w:rsidR="00587DBA">
        <w:t xml:space="preserve">, отвечающий за ведение электронного Реестра членов </w:t>
      </w:r>
      <w:r w:rsidRPr="004516A0">
        <w:t xml:space="preserve">Товарищества </w:t>
      </w:r>
      <w:r w:rsidR="00587DBA">
        <w:t xml:space="preserve">и </w:t>
      </w:r>
      <w:r>
        <w:t xml:space="preserve">правообладателей </w:t>
      </w:r>
      <w:r w:rsidR="00587DBA">
        <w:t xml:space="preserve">земельных участков, находящихся в границах Товарищества, назначенный Председателем Товарищества; </w:t>
      </w:r>
    </w:p>
    <w:p w:rsidR="001F6490" w:rsidRDefault="004516A0" w:rsidP="00587DBA">
      <w:r>
        <w:t>- а</w:t>
      </w:r>
      <w:r w:rsidR="00587DBA">
        <w:t xml:space="preserve">дминистратор официальных </w:t>
      </w:r>
      <w:proofErr w:type="spellStart"/>
      <w:r w:rsidR="00587DBA">
        <w:t>интернет-ресурсов</w:t>
      </w:r>
      <w:proofErr w:type="spellEnd"/>
      <w:r w:rsidR="00587DBA">
        <w:t xml:space="preserve"> Товарищества (только обезличенных адресов электронных почт для рассылки уведомлений и материалов, необходимых для подготовки и проведения Общих собраний Товарищества, и уведомлений, необходимых для функционирования Товарищества по распоряжению Председателя Товарищества); </w:t>
      </w:r>
    </w:p>
    <w:p w:rsidR="001F6490" w:rsidRDefault="00587DBA" w:rsidP="00587DBA">
      <w:r>
        <w:t xml:space="preserve">- Председатель Ревизионной комиссии </w:t>
      </w:r>
      <w:r w:rsidR="004516A0" w:rsidRPr="004516A0">
        <w:t>Товарищества</w:t>
      </w:r>
      <w:r w:rsidR="004516A0">
        <w:t xml:space="preserve"> (Ревизор)</w:t>
      </w:r>
      <w:r w:rsidR="004516A0" w:rsidRPr="004516A0">
        <w:t xml:space="preserve"> </w:t>
      </w:r>
      <w:r w:rsidR="004516A0">
        <w:t xml:space="preserve">или уполномоченный член Ревизионной комиссии </w:t>
      </w:r>
      <w:r>
        <w:t>(для ознакомления с пор</w:t>
      </w:r>
      <w:r w:rsidR="004516A0">
        <w:t>ядком ведения Реестра членов Товарищества</w:t>
      </w:r>
      <w:r>
        <w:t xml:space="preserve"> и </w:t>
      </w:r>
      <w:r w:rsidR="004516A0">
        <w:t xml:space="preserve">правообладателей </w:t>
      </w:r>
      <w:r>
        <w:t>земельных участков, находящихся в границах Товарищес</w:t>
      </w:r>
      <w:r w:rsidR="004516A0">
        <w:t>тва, для подготовки ежегодного отчета Ревизионной комиссии о</w:t>
      </w:r>
      <w:r>
        <w:t>бщему собранию</w:t>
      </w:r>
      <w:r w:rsidR="004516A0">
        <w:t xml:space="preserve"> </w:t>
      </w:r>
      <w:r w:rsidR="004516A0" w:rsidRPr="004516A0">
        <w:t>членов Товарищества и правообладателей земельных участков</w:t>
      </w:r>
      <w:r>
        <w:t xml:space="preserve">); </w:t>
      </w:r>
    </w:p>
    <w:p w:rsidR="001F6490" w:rsidRDefault="004516A0" w:rsidP="00587DBA">
      <w:r>
        <w:t>- с</w:t>
      </w:r>
      <w:r w:rsidR="00587DBA">
        <w:t>ам субъект, носитель данн</w:t>
      </w:r>
      <w:r>
        <w:t>ых. Работник, садовод и член Товарищества</w:t>
      </w:r>
      <w:r w:rsidR="00587DBA">
        <w:t xml:space="preserve"> имеет право на доступ к своим персональным данным и ознакомление с ними. </w:t>
      </w:r>
    </w:p>
    <w:p w:rsidR="001F6490" w:rsidRDefault="00587DBA" w:rsidP="00587DBA">
      <w:r>
        <w:t xml:space="preserve">3. Лица, связанные с получением, обработкой, защитой персональных данных внутри Товарищества, обязаны подписать обязательство о нераспространении персональных данных (Приложение № 2). </w:t>
      </w:r>
    </w:p>
    <w:p w:rsidR="001F6490" w:rsidRDefault="00587DBA" w:rsidP="00587DBA">
      <w:r>
        <w:t>4. К числу потребителей персональных данных вне Товарищества, которым могут быть переданы персональные данные без письменного разрешения субъекта</w:t>
      </w:r>
      <w:r w:rsidR="004516A0">
        <w:t>,</w:t>
      </w:r>
      <w:r>
        <w:t xml:space="preserve"> относятся государственные и негосударственные функциональные структуры: </w:t>
      </w:r>
    </w:p>
    <w:p w:rsidR="001F6490" w:rsidRDefault="00587DBA" w:rsidP="00587DBA">
      <w:r>
        <w:t xml:space="preserve">- налоговые инспекции; </w:t>
      </w:r>
    </w:p>
    <w:p w:rsidR="001F6490" w:rsidRDefault="00587DBA" w:rsidP="00587DBA">
      <w:r>
        <w:t xml:space="preserve">- правоохранительные и судебные органы; </w:t>
      </w:r>
    </w:p>
    <w:p w:rsidR="004516A0" w:rsidRDefault="00587DBA" w:rsidP="00587DBA">
      <w:r>
        <w:t xml:space="preserve">- военкоматы; </w:t>
      </w:r>
    </w:p>
    <w:p w:rsidR="001F6490" w:rsidRDefault="00587DBA" w:rsidP="00587DBA">
      <w:r>
        <w:t xml:space="preserve">- органы социального страхования; </w:t>
      </w:r>
    </w:p>
    <w:p w:rsidR="001F6490" w:rsidRDefault="00587DBA" w:rsidP="00587DBA">
      <w:r>
        <w:t xml:space="preserve">- пенсионные фонды; </w:t>
      </w:r>
    </w:p>
    <w:p w:rsidR="001F6490" w:rsidRDefault="00587DBA" w:rsidP="00587DBA">
      <w:r>
        <w:t xml:space="preserve">- подразделения федеральных и муниципальных органов управления. </w:t>
      </w:r>
    </w:p>
    <w:p w:rsidR="001F6490" w:rsidRDefault="00587DBA" w:rsidP="00587DBA">
      <w:r>
        <w:t xml:space="preserve">Надзорные и контрольные органы имеют доступ к информации </w:t>
      </w:r>
      <w:r w:rsidR="004516A0">
        <w:t>по персональным данным</w:t>
      </w:r>
      <w:r w:rsidR="004516A0" w:rsidRPr="004516A0">
        <w:t xml:space="preserve"> </w:t>
      </w:r>
      <w:r>
        <w:t xml:space="preserve">только в сфере своей компетенции. </w:t>
      </w:r>
    </w:p>
    <w:p w:rsidR="001F6490" w:rsidRDefault="00587DBA" w:rsidP="00587DBA">
      <w:r>
        <w:t>5. Организации, в которые субъект может осуществлять перечисления денежных средств (страховые общества, него</w:t>
      </w:r>
      <w:r w:rsidR="004516A0">
        <w:t>сударственные пенсионные фонды</w:t>
      </w:r>
      <w:r>
        <w:t xml:space="preserve">, кредитные учреждения) могут получить доступ к персональным данным субъекта только в случае его письменного разрешения. </w:t>
      </w:r>
    </w:p>
    <w:p w:rsidR="001F6490" w:rsidRDefault="00587DBA" w:rsidP="00587DBA">
      <w:r>
        <w:t>6. Передача персональных данных другим лицам, не указанным в настоящем Положении, а также доступ этих лиц к сведениям, составляющим персональные данные, возможна исключительно с письменного предварительного согласи</w:t>
      </w:r>
      <w:r w:rsidR="004516A0">
        <w:t>я работника, садовода, члена Товарищества</w:t>
      </w:r>
      <w:r>
        <w:t xml:space="preserve">. </w:t>
      </w:r>
    </w:p>
    <w:p w:rsidR="001F6490" w:rsidRPr="004516A0" w:rsidRDefault="004516A0" w:rsidP="00587DBA">
      <w:pPr>
        <w:rPr>
          <w:b/>
        </w:rPr>
      </w:pPr>
      <w:r w:rsidRPr="004516A0">
        <w:rPr>
          <w:b/>
        </w:rPr>
        <w:t>14</w:t>
      </w:r>
      <w:r w:rsidR="00587DBA" w:rsidRPr="004516A0">
        <w:rPr>
          <w:b/>
        </w:rPr>
        <w:t xml:space="preserve">. УНИЧТОЖЕНИЕ ПЕРСОНАЛЬНЫХ ДАННЫХ </w:t>
      </w:r>
    </w:p>
    <w:p w:rsidR="001F6490" w:rsidRDefault="00587DBA" w:rsidP="00587DBA">
      <w:r>
        <w:t xml:space="preserve">1.Персональные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</w:t>
      </w:r>
    </w:p>
    <w:p w:rsidR="001F6490" w:rsidRDefault="00587DBA" w:rsidP="00587DBA">
      <w:r>
        <w:t>2.</w:t>
      </w:r>
      <w:r w:rsidR="004516A0">
        <w:t xml:space="preserve"> </w:t>
      </w:r>
      <w:r>
        <w:t xml:space="preserve">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 </w:t>
      </w:r>
    </w:p>
    <w:p w:rsidR="001F6490" w:rsidRPr="004516A0" w:rsidRDefault="004516A0" w:rsidP="00587DBA">
      <w:pPr>
        <w:rPr>
          <w:b/>
        </w:rPr>
      </w:pPr>
      <w:r w:rsidRPr="004516A0">
        <w:rPr>
          <w:b/>
        </w:rPr>
        <w:t>15</w:t>
      </w:r>
      <w:r w:rsidR="00587DBA" w:rsidRPr="004516A0">
        <w:rPr>
          <w:b/>
        </w:rPr>
        <w:t xml:space="preserve">. ПРАВА И ОБЯЗАНОСТИ СУБЪЕКТОВ ПЕРСОНАЛЬНЫХ ДАННЫХ </w:t>
      </w:r>
    </w:p>
    <w:p w:rsidR="001F6490" w:rsidRDefault="00587DBA" w:rsidP="00587DBA">
      <w:r>
        <w:t xml:space="preserve">1. Субъекты персональных данных имеют право получать полную информацию о своих персональных данных и обработке этих данных (в том числе автоматизированной); </w:t>
      </w:r>
    </w:p>
    <w:p w:rsidR="001F6490" w:rsidRDefault="00587DBA" w:rsidP="00587DBA">
      <w:r>
        <w:t xml:space="preserve">2. Осуществлять свободный доступ к своим персональным данным, включая право получать копии любой записи, содержащей персональные данные, за исключением случаев, предусмотренных федеральным законом; </w:t>
      </w:r>
    </w:p>
    <w:p w:rsidR="004516A0" w:rsidRDefault="00587DBA" w:rsidP="00587DBA">
      <w:r>
        <w:t>3. Требовать исключения или исправления неверных, или неполных персональных данных</w:t>
      </w:r>
      <w:r w:rsidR="004516A0">
        <w:t xml:space="preserve"> в течение 30 дней</w:t>
      </w:r>
      <w:r>
        <w:t>;</w:t>
      </w:r>
    </w:p>
    <w:p w:rsidR="004516A0" w:rsidRDefault="004516A0" w:rsidP="00587DBA">
      <w:r>
        <w:t xml:space="preserve">4. </w:t>
      </w:r>
      <w:r w:rsidR="00587DBA">
        <w:t xml:space="preserve"> </w:t>
      </w:r>
      <w:r>
        <w:t xml:space="preserve">Не подписывать письменного согласия на обработку </w:t>
      </w:r>
      <w:r w:rsidRPr="004516A0">
        <w:t>персональных данных</w:t>
      </w:r>
      <w:r>
        <w:t xml:space="preserve">. </w:t>
      </w:r>
    </w:p>
    <w:p w:rsidR="004516A0" w:rsidRDefault="004516A0" w:rsidP="00587DBA">
      <w:r>
        <w:t>5. Осуществить о</w:t>
      </w:r>
      <w:r w:rsidRPr="004516A0">
        <w:t>тзыв выданного ранее согласия на обработку личных сведений</w:t>
      </w:r>
      <w:r>
        <w:t>.</w:t>
      </w:r>
    </w:p>
    <w:p w:rsidR="001F6490" w:rsidRDefault="004516A0" w:rsidP="00587DBA">
      <w:r>
        <w:t>6</w:t>
      </w:r>
      <w:r w:rsidR="00587DBA">
        <w:t xml:space="preserve">. 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 в Правление Товарищества; </w:t>
      </w:r>
    </w:p>
    <w:p w:rsidR="001F6490" w:rsidRDefault="004516A0" w:rsidP="00587DBA">
      <w:r>
        <w:t>7</w:t>
      </w:r>
      <w:r w:rsidR="00587DBA">
        <w:t xml:space="preserve">.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 </w:t>
      </w:r>
    </w:p>
    <w:p w:rsidR="001F6490" w:rsidRDefault="004516A0" w:rsidP="00587DBA">
      <w:r>
        <w:t>8</w:t>
      </w:r>
      <w:r w:rsidR="00587DBA">
        <w:t xml:space="preserve">. Обжаловать в суд любые неправомерные действия или бездействие оператора, или уполномоченного им лица при обработке и защите персональных данных субъекта. </w:t>
      </w:r>
    </w:p>
    <w:p w:rsidR="001F6490" w:rsidRDefault="00587DBA" w:rsidP="00587DBA">
      <w:r>
        <w:t xml:space="preserve">8. Субъект персональных данных или его законный представитель обязуется предоставлять персональные данные, соответствующие действительности. </w:t>
      </w:r>
    </w:p>
    <w:p w:rsidR="001F6490" w:rsidRDefault="00587DBA" w:rsidP="00587DBA">
      <w:r>
        <w:t xml:space="preserve">9. Субъект персональных данных или его законный представитель обязуется в течение 30 дней уведомлять оператора в случае изменения персональных данных субъекта. </w:t>
      </w:r>
    </w:p>
    <w:p w:rsidR="001F6490" w:rsidRPr="004516A0" w:rsidRDefault="004516A0" w:rsidP="00587DBA">
      <w:pPr>
        <w:rPr>
          <w:b/>
        </w:rPr>
      </w:pPr>
      <w:r w:rsidRPr="004516A0">
        <w:rPr>
          <w:b/>
        </w:rPr>
        <w:t>16</w:t>
      </w:r>
      <w:r w:rsidR="00587DBA" w:rsidRPr="004516A0">
        <w:rPr>
          <w:b/>
        </w:rPr>
        <w:t xml:space="preserve">. ПРАВА И ОБЯЗАНОСТИ ОПЕРАТОРА ПЕРСОНАЛЬНЫХ ДАННЫХ </w:t>
      </w:r>
    </w:p>
    <w:p w:rsidR="001F6490" w:rsidRDefault="00587DBA" w:rsidP="00587DBA">
      <w:r>
        <w:t xml:space="preserve">1. Обеспечить защиту персональных данных субъекта от неправомерного их использования или утраты в порядке, установленном законодательством РФ; </w:t>
      </w:r>
    </w:p>
    <w:p w:rsidR="001F6490" w:rsidRDefault="00587DBA" w:rsidP="00587DBA">
      <w:r>
        <w:t>2. Ознакомить работни</w:t>
      </w:r>
      <w:r w:rsidR="004516A0">
        <w:t>ка, садовода, члена Товарищества</w:t>
      </w:r>
      <w:r>
        <w:t xml:space="preserve"> или его представителей с настоящим положением и его правами в области защиты персональных данных; </w:t>
      </w:r>
    </w:p>
    <w:p w:rsidR="001F6490" w:rsidRDefault="00587DBA" w:rsidP="00587DBA">
      <w:r>
        <w:t xml:space="preserve">3. 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 </w:t>
      </w:r>
    </w:p>
    <w:p w:rsidR="001F6490" w:rsidRDefault="00587DBA" w:rsidP="00587DBA">
      <w:r>
        <w:t xml:space="preserve">4. Осуществлять передачу персональных данных субъекта только в соответствии с настоящим Положением и законодательством Российской Федерации; </w:t>
      </w:r>
    </w:p>
    <w:p w:rsidR="001F6490" w:rsidRDefault="00587DBA" w:rsidP="00587DBA">
      <w:r>
        <w:t xml:space="preserve">5. Предоставлять персональные данные субъекта только уполномоченным лицам и только в той части, которая необходима им для выполнения их трудовых, договорных или уставных обязанностей в соответствии с настоящим положением и законодательством Российской Федерации; </w:t>
      </w:r>
    </w:p>
    <w:p w:rsidR="001F6490" w:rsidRDefault="00587DBA" w:rsidP="00587DBA">
      <w:r>
        <w:t xml:space="preserve">6. Обеспечить субъекту свободный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 </w:t>
      </w:r>
    </w:p>
    <w:p w:rsidR="004516A0" w:rsidRDefault="00587DBA" w:rsidP="00587DBA">
      <w:r>
        <w:t>7. 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4516A0" w:rsidRDefault="004516A0" w:rsidP="00587DBA">
      <w:r>
        <w:t xml:space="preserve">8. </w:t>
      </w:r>
      <w:r w:rsidR="00587DBA">
        <w:t xml:space="preserve"> </w:t>
      </w:r>
      <w:r>
        <w:t>О</w:t>
      </w:r>
      <w:r w:rsidRPr="004516A0">
        <w:t>ператор обязан разъяснить субъекту персональных данных юридические последствия отказа предоставить его персональные данные и (или) да</w:t>
      </w:r>
      <w:r>
        <w:t>ть согласие на их обработку, е</w:t>
      </w:r>
      <w:r w:rsidRPr="004516A0">
        <w:t xml:space="preserve">сли в соответствии с </w:t>
      </w:r>
      <w:r>
        <w:t>частью 2,  статьи 18 ФЗ №</w:t>
      </w:r>
      <w:r w:rsidRPr="004516A0">
        <w:t>152</w:t>
      </w:r>
      <w:r>
        <w:t xml:space="preserve">-ФЗ </w:t>
      </w:r>
      <w:r w:rsidRPr="004516A0">
        <w:t>предоставление персональных данных и (или) получение оператором согласия на обработку персональны</w:t>
      </w:r>
      <w:r>
        <w:t>х данных являются обязательными.</w:t>
      </w:r>
    </w:p>
    <w:p w:rsidR="00E46B81" w:rsidRDefault="004516A0" w:rsidP="00587DBA">
      <w:r>
        <w:t>9. П</w:t>
      </w:r>
      <w:r w:rsidRPr="004516A0">
        <w:t>ри</w:t>
      </w:r>
      <w:r>
        <w:t xml:space="preserve"> отсутствии согласия субъекта </w:t>
      </w:r>
      <w:r w:rsidRPr="004516A0">
        <w:t xml:space="preserve"> персональных данных на обработку, оператор  </w:t>
      </w:r>
      <w:r>
        <w:t>может продолжать обрабатывать персональные данные</w:t>
      </w:r>
      <w:r w:rsidRPr="004516A0">
        <w:t>, так как на него э</w:t>
      </w:r>
      <w:r>
        <w:t>та обязанность возложена ФЗ № 217-ФЗ (ведение Реестра Товарищества</w:t>
      </w:r>
      <w:r w:rsidRPr="004516A0">
        <w:t>, созыв и уведомления об общих собраниях, взыскание взносов для защиты финансовых интересов других лиц).</w:t>
      </w:r>
      <w:r w:rsidR="00E46B81">
        <w:t xml:space="preserve"> </w:t>
      </w:r>
    </w:p>
    <w:p w:rsidR="004516A0" w:rsidRDefault="00E46B81" w:rsidP="00587DBA">
      <w:r>
        <w:t xml:space="preserve">10. В случае отказа от </w:t>
      </w:r>
      <w:r w:rsidRPr="00E46B81">
        <w:t>письменного согласия на обработку персональных данных</w:t>
      </w:r>
      <w:r>
        <w:t xml:space="preserve"> или осуществления</w:t>
      </w:r>
      <w:r w:rsidRPr="00E46B81">
        <w:t xml:space="preserve"> отзыв</w:t>
      </w:r>
      <w:r>
        <w:t>а</w:t>
      </w:r>
      <w:r w:rsidRPr="00E46B81">
        <w:t xml:space="preserve"> выданн</w:t>
      </w:r>
      <w:r>
        <w:t xml:space="preserve">ого ранее согласия на обработку </w:t>
      </w:r>
      <w:r w:rsidRPr="00E46B81">
        <w:t>персональных данных</w:t>
      </w:r>
      <w:r>
        <w:t xml:space="preserve"> оператор может </w:t>
      </w:r>
      <w:r w:rsidRPr="00E46B81">
        <w:t xml:space="preserve">продолжать обрабатывать персональные данные </w:t>
      </w:r>
      <w:r>
        <w:t xml:space="preserve">субъекта с учетом пункта 4 статьи 7 настоящего положения и </w:t>
      </w:r>
      <w:r w:rsidRPr="00E46B81">
        <w:t>ФЗ № 217-ФЗ</w:t>
      </w:r>
      <w:r>
        <w:t xml:space="preserve">, но может и </w:t>
      </w:r>
      <w:r w:rsidRPr="00E46B81">
        <w:t>может обезличить подобные персональные данные</w:t>
      </w:r>
      <w:r>
        <w:t>.</w:t>
      </w:r>
    </w:p>
    <w:p w:rsidR="00AB55FF" w:rsidRPr="00935740" w:rsidRDefault="00E46B81" w:rsidP="00587DBA">
      <w:r>
        <w:t xml:space="preserve">11. При публикации списка садоводов и членов Товарищества, имеющих задолженность по членским и целевым взносам, а так же долги по оплате потребленной электроэнергии, персональные данные </w:t>
      </w:r>
      <w:r w:rsidRPr="00E46B81">
        <w:t>садоводов и членов Товарищества</w:t>
      </w:r>
      <w:r>
        <w:t xml:space="preserve"> должны быть обезличены.</w:t>
      </w:r>
    </w:p>
    <w:p w:rsidR="00AB55FF" w:rsidRPr="00AB55FF" w:rsidRDefault="00AB55FF" w:rsidP="00AB55FF">
      <w:pPr>
        <w:rPr>
          <w:b/>
        </w:rPr>
      </w:pPr>
      <w:r w:rsidRPr="00AB55FF">
        <w:rPr>
          <w:b/>
        </w:rPr>
        <w:t>17. ОСОБЕННОСТИ ОБРАБОТКИ ПЕРСО</w:t>
      </w:r>
      <w:r>
        <w:rPr>
          <w:b/>
        </w:rPr>
        <w:t>НАЛЬНЫХ ДАННЫХ ПРИ ИСПОЛЬЗОВАНИИ</w:t>
      </w:r>
      <w:r w:rsidRPr="00AB55FF">
        <w:rPr>
          <w:b/>
        </w:rPr>
        <w:t xml:space="preserve"> ДОВЕРЕННОСТИ</w:t>
      </w:r>
    </w:p>
    <w:p w:rsidR="00AB55FF" w:rsidRDefault="00AB55FF" w:rsidP="00AB55FF">
      <w:r>
        <w:t>1. Согласно п. 1 ст. 185 ГК РФ доверенностью признается письменное уполномочие, выдаваемое одним лицом другому лицу для представительства перед третьими лицами.</w:t>
      </w:r>
    </w:p>
    <w:p w:rsidR="00AB55FF" w:rsidRDefault="00AB55FF" w:rsidP="00AB55FF">
      <w:r>
        <w:t>2. К обязательным реквизитам доверенности, относятся дата ее совершения (п. 1 ст. 186 ГК РФ), а также подпись лица, уполномоченного на подписание доверенности (п. 4 ст. 185.1 ГК РФ).</w:t>
      </w:r>
    </w:p>
    <w:p w:rsidR="00935740" w:rsidRDefault="00AB55FF" w:rsidP="00AB55FF">
      <w:r>
        <w:t xml:space="preserve">3. В доверенности </w:t>
      </w:r>
      <w:r w:rsidR="00935740">
        <w:t xml:space="preserve">могут быть указаны </w:t>
      </w:r>
      <w:r>
        <w:t xml:space="preserve">паспортные данные представителя, поскольку паспорт гражданина РФ является основным документом, удостоверяющим личность гражданина РФ на ее территории (п. 1 Положения о паспорте гражданина РФ, утвержденного постановлением Правительства РФ от 08.07.1997 N 828). </w:t>
      </w:r>
    </w:p>
    <w:p w:rsidR="00AB55FF" w:rsidRPr="00AB55FF" w:rsidRDefault="00AB55FF" w:rsidP="00AB55FF">
      <w:r>
        <w:t xml:space="preserve">4. </w:t>
      </w:r>
      <w:r w:rsidR="00935740">
        <w:t xml:space="preserve">Оператор имеет право запросить паспортные данные представителя того, чтобы </w:t>
      </w:r>
      <w:r w:rsidR="00935740" w:rsidRPr="00935740">
        <w:t xml:space="preserve">точно установить </w:t>
      </w:r>
      <w:r w:rsidR="00935740">
        <w:t xml:space="preserve">его </w:t>
      </w:r>
      <w:r w:rsidR="00935740" w:rsidRPr="00935740">
        <w:t>личность</w:t>
      </w:r>
      <w:r w:rsidR="00935740">
        <w:t>.</w:t>
      </w:r>
    </w:p>
    <w:p w:rsidR="001F6490" w:rsidRPr="00E46B81" w:rsidRDefault="00AB55FF" w:rsidP="00587DBA">
      <w:pPr>
        <w:rPr>
          <w:b/>
        </w:rPr>
      </w:pPr>
      <w:r>
        <w:rPr>
          <w:b/>
        </w:rPr>
        <w:t>18</w:t>
      </w:r>
      <w:r w:rsidR="00587DBA" w:rsidRPr="00E46B81">
        <w:rPr>
          <w:b/>
        </w:rPr>
        <w:t>. ОТВЕТСТВЕННОСТЬ ЗА НАРУШЕНИЕ НОРМ, РЕГУЛИРУЮЩИХ ОБРАБОТК</w:t>
      </w:r>
      <w:r w:rsidR="00E46B81">
        <w:rPr>
          <w:b/>
        </w:rPr>
        <w:t>У И ЗАЩИТУ ПЕРСОНАЛЬНЫХ ДАННЫХ</w:t>
      </w:r>
    </w:p>
    <w:p w:rsidR="00587DBA" w:rsidRDefault="00587DBA" w:rsidP="00E46B81">
      <w:r>
        <w:t>1. Лица, виновные в нарушении норм, регулирующих получение, обработ</w:t>
      </w:r>
      <w:r w:rsidR="00E46B81">
        <w:t>ку и защиту персональных данных</w:t>
      </w:r>
      <w:r>
        <w:t xml:space="preserve"> </w:t>
      </w:r>
      <w:r w:rsidR="00E46B81" w:rsidRPr="00E46B81">
        <w:t xml:space="preserve">работника, </w:t>
      </w:r>
      <w:r w:rsidR="00E46B81">
        <w:t xml:space="preserve">садовода, члена Товарищества </w:t>
      </w:r>
      <w:r w:rsidR="00E46B81" w:rsidRPr="00E46B81">
        <w:t>несут дисциплинарную, административную, гражданско-правовую или уголовную ответственность согласно федеральным законам</w:t>
      </w:r>
      <w:r w:rsidR="00E46B81">
        <w:t>.</w:t>
      </w:r>
    </w:p>
    <w:sectPr w:rsidR="0058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BA"/>
    <w:rsid w:val="00064E4D"/>
    <w:rsid w:val="000A01FA"/>
    <w:rsid w:val="001B0EE8"/>
    <w:rsid w:val="001C2FA3"/>
    <w:rsid w:val="001F6490"/>
    <w:rsid w:val="0020350A"/>
    <w:rsid w:val="003355D9"/>
    <w:rsid w:val="004516A0"/>
    <w:rsid w:val="0048538D"/>
    <w:rsid w:val="00587DBA"/>
    <w:rsid w:val="006B41CC"/>
    <w:rsid w:val="00935740"/>
    <w:rsid w:val="00946E4E"/>
    <w:rsid w:val="00A45223"/>
    <w:rsid w:val="00AB1DA0"/>
    <w:rsid w:val="00AB55FF"/>
    <w:rsid w:val="00AC13C0"/>
    <w:rsid w:val="00BA0972"/>
    <w:rsid w:val="00C751B9"/>
    <w:rsid w:val="00D2681E"/>
    <w:rsid w:val="00E46B81"/>
    <w:rsid w:val="00EB4617"/>
    <w:rsid w:val="00F14171"/>
    <w:rsid w:val="00F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13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79266714866</dc:creator>
  <cp:lastModifiedBy>Лычкова Елена Александровна</cp:lastModifiedBy>
  <cp:revision>13</cp:revision>
  <cp:lastPrinted>2023-04-06T07:52:00Z</cp:lastPrinted>
  <dcterms:created xsi:type="dcterms:W3CDTF">2023-03-30T15:53:00Z</dcterms:created>
  <dcterms:modified xsi:type="dcterms:W3CDTF">2023-04-22T13:20:00Z</dcterms:modified>
</cp:coreProperties>
</file>