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54F25" w14:textId="47267419" w:rsidR="00F54A55" w:rsidRDefault="00F54A55" w:rsidP="00F54A55">
      <w:pPr>
        <w:jc w:val="right"/>
        <w:rPr>
          <w:b/>
        </w:rPr>
      </w:pPr>
      <w:r>
        <w:rPr>
          <w:b/>
        </w:rPr>
        <w:t>УТВЕРЖДЕН</w:t>
      </w:r>
    </w:p>
    <w:p w14:paraId="2940B535" w14:textId="5F6879F1" w:rsidR="00F54A55" w:rsidRDefault="00F54A55" w:rsidP="00F54A55">
      <w:pPr>
        <w:jc w:val="right"/>
        <w:rPr>
          <w:b/>
        </w:rPr>
      </w:pPr>
      <w:r>
        <w:rPr>
          <w:b/>
        </w:rPr>
        <w:t>Общим собранием членов СНТ</w:t>
      </w:r>
      <w:r w:rsidR="00422749">
        <w:rPr>
          <w:b/>
        </w:rPr>
        <w:t xml:space="preserve"> (ТСН)</w:t>
      </w:r>
      <w:r>
        <w:rPr>
          <w:b/>
        </w:rPr>
        <w:t xml:space="preserve"> № 78 «Октава-6»</w:t>
      </w:r>
    </w:p>
    <w:p w14:paraId="14B742E5" w14:textId="67866D8F" w:rsidR="00F54A55" w:rsidRDefault="00E95732" w:rsidP="00F54A55">
      <w:pPr>
        <w:jc w:val="right"/>
        <w:rPr>
          <w:b/>
        </w:rPr>
      </w:pPr>
      <w:r>
        <w:rPr>
          <w:b/>
        </w:rPr>
        <w:t>От ____________</w:t>
      </w:r>
      <w:r w:rsidR="00F54A55">
        <w:rPr>
          <w:b/>
        </w:rPr>
        <w:t xml:space="preserve"> 2022 года</w:t>
      </w:r>
    </w:p>
    <w:p w14:paraId="28D8CE57" w14:textId="26C25305" w:rsidR="00F54A55" w:rsidRDefault="00F54A55" w:rsidP="00F54A55">
      <w:pPr>
        <w:jc w:val="right"/>
      </w:pPr>
      <w:r w:rsidRPr="00F54A55">
        <w:t>П</w:t>
      </w:r>
      <w:r>
        <w:t>ротокол № 1 общего собрания членов СНТ № 78 «Октава-6»</w:t>
      </w:r>
    </w:p>
    <w:p w14:paraId="07F7BC50" w14:textId="6A1E952B" w:rsidR="00F54A55" w:rsidRDefault="00F54A55" w:rsidP="00F54A55">
      <w:pPr>
        <w:jc w:val="right"/>
      </w:pPr>
      <w:r>
        <w:t xml:space="preserve">От </w:t>
      </w:r>
      <w:r w:rsidR="00E95732">
        <w:t>_____________</w:t>
      </w:r>
      <w:r>
        <w:t>2022 года</w:t>
      </w:r>
    </w:p>
    <w:p w14:paraId="62398809" w14:textId="77777777" w:rsidR="00F54A55" w:rsidRDefault="00F54A55" w:rsidP="00221CF6"/>
    <w:p w14:paraId="1E72EF69" w14:textId="77777777" w:rsidR="00F54A55" w:rsidRDefault="00F54A55" w:rsidP="00221CF6"/>
    <w:p w14:paraId="48E95191" w14:textId="77777777" w:rsidR="00F54A55" w:rsidRDefault="00F54A55" w:rsidP="00221CF6"/>
    <w:p w14:paraId="39EB15BF" w14:textId="77777777" w:rsidR="00F54A55" w:rsidRDefault="00F54A55" w:rsidP="00221CF6"/>
    <w:p w14:paraId="3A5757E7" w14:textId="77777777" w:rsidR="00F54A55" w:rsidRDefault="00F54A55" w:rsidP="00221CF6"/>
    <w:p w14:paraId="43D3FAB5" w14:textId="3645B7AA" w:rsidR="00F54A55" w:rsidRPr="00F54A55" w:rsidRDefault="00F54A55" w:rsidP="00F54A55">
      <w:pPr>
        <w:jc w:val="center"/>
        <w:rPr>
          <w:b/>
          <w:sz w:val="28"/>
          <w:szCs w:val="28"/>
        </w:rPr>
      </w:pPr>
      <w:r w:rsidRPr="00F54A55">
        <w:rPr>
          <w:b/>
          <w:sz w:val="28"/>
          <w:szCs w:val="28"/>
        </w:rPr>
        <w:t>УСТАВ</w:t>
      </w:r>
    </w:p>
    <w:p w14:paraId="2570DA05" w14:textId="4EFB0D7B" w:rsidR="00F54A55" w:rsidRDefault="00F54A55" w:rsidP="00F54A55">
      <w:pPr>
        <w:jc w:val="center"/>
        <w:rPr>
          <w:b/>
          <w:sz w:val="28"/>
          <w:szCs w:val="28"/>
        </w:rPr>
      </w:pPr>
      <w:r w:rsidRPr="00F54A55">
        <w:rPr>
          <w:b/>
          <w:sz w:val="28"/>
          <w:szCs w:val="28"/>
        </w:rPr>
        <w:t>Садоводческого некоммерческого товарищества</w:t>
      </w:r>
    </w:p>
    <w:p w14:paraId="2BA3BA4B" w14:textId="7568C283" w:rsidR="00F54A55" w:rsidRPr="00F54A55" w:rsidRDefault="00F54A55" w:rsidP="00F54A55">
      <w:pPr>
        <w:jc w:val="center"/>
        <w:rPr>
          <w:b/>
          <w:sz w:val="28"/>
          <w:szCs w:val="28"/>
        </w:rPr>
      </w:pPr>
      <w:r w:rsidRPr="00F54A55">
        <w:rPr>
          <w:b/>
          <w:sz w:val="28"/>
          <w:szCs w:val="28"/>
        </w:rPr>
        <w:t>№ 78 «Октава-6»</w:t>
      </w:r>
    </w:p>
    <w:p w14:paraId="771446EA" w14:textId="77777777" w:rsidR="00F54A55" w:rsidRDefault="00F54A55" w:rsidP="00F54A55">
      <w:pPr>
        <w:jc w:val="center"/>
        <w:rPr>
          <w:b/>
        </w:rPr>
      </w:pPr>
    </w:p>
    <w:p w14:paraId="1BEA15BC" w14:textId="77777777" w:rsidR="00F54A55" w:rsidRDefault="00F54A55" w:rsidP="00221CF6">
      <w:pPr>
        <w:rPr>
          <w:b/>
        </w:rPr>
      </w:pPr>
    </w:p>
    <w:p w14:paraId="7E509839" w14:textId="77777777" w:rsidR="00F54A55" w:rsidRDefault="00F54A55" w:rsidP="00221CF6">
      <w:pPr>
        <w:rPr>
          <w:b/>
        </w:rPr>
      </w:pPr>
    </w:p>
    <w:p w14:paraId="74ECB51F" w14:textId="77777777" w:rsidR="00F54A55" w:rsidRDefault="00F54A55" w:rsidP="00221CF6">
      <w:pPr>
        <w:rPr>
          <w:b/>
        </w:rPr>
      </w:pPr>
    </w:p>
    <w:p w14:paraId="37ED4E30" w14:textId="77777777" w:rsidR="00F54A55" w:rsidRDefault="00F54A55" w:rsidP="00221CF6">
      <w:pPr>
        <w:rPr>
          <w:b/>
        </w:rPr>
      </w:pPr>
    </w:p>
    <w:p w14:paraId="25DD5EE1" w14:textId="77777777" w:rsidR="00F54A55" w:rsidRDefault="00F54A55" w:rsidP="00221CF6">
      <w:pPr>
        <w:rPr>
          <w:b/>
        </w:rPr>
      </w:pPr>
    </w:p>
    <w:p w14:paraId="388DB69B" w14:textId="77777777" w:rsidR="00F54A55" w:rsidRDefault="00F54A55" w:rsidP="00221CF6">
      <w:pPr>
        <w:rPr>
          <w:b/>
        </w:rPr>
      </w:pPr>
    </w:p>
    <w:p w14:paraId="1738CABB" w14:textId="77777777" w:rsidR="00F54A55" w:rsidRDefault="00F54A55" w:rsidP="00221CF6">
      <w:pPr>
        <w:rPr>
          <w:b/>
        </w:rPr>
      </w:pPr>
    </w:p>
    <w:p w14:paraId="78C6333C" w14:textId="77777777" w:rsidR="00F54A55" w:rsidRDefault="00F54A55" w:rsidP="00221CF6">
      <w:pPr>
        <w:rPr>
          <w:b/>
        </w:rPr>
      </w:pPr>
    </w:p>
    <w:p w14:paraId="66A873B0" w14:textId="77777777" w:rsidR="00F54A55" w:rsidRDefault="00F54A55" w:rsidP="00221CF6">
      <w:pPr>
        <w:rPr>
          <w:b/>
        </w:rPr>
      </w:pPr>
    </w:p>
    <w:p w14:paraId="676B208B" w14:textId="77777777" w:rsidR="00F54A55" w:rsidRDefault="00F54A55" w:rsidP="00221CF6">
      <w:pPr>
        <w:rPr>
          <w:b/>
        </w:rPr>
      </w:pPr>
    </w:p>
    <w:p w14:paraId="13CC6D22" w14:textId="77777777" w:rsidR="00F54A55" w:rsidRDefault="00F54A55" w:rsidP="00221CF6">
      <w:pPr>
        <w:rPr>
          <w:b/>
        </w:rPr>
      </w:pPr>
    </w:p>
    <w:p w14:paraId="248375C3" w14:textId="77777777" w:rsidR="00F54A55" w:rsidRDefault="00F54A55" w:rsidP="00221CF6">
      <w:pPr>
        <w:rPr>
          <w:b/>
        </w:rPr>
      </w:pPr>
    </w:p>
    <w:p w14:paraId="62498D75" w14:textId="1041051F" w:rsidR="00F54A55" w:rsidRPr="00F54A55" w:rsidRDefault="00F54A55" w:rsidP="00F54A55">
      <w:pPr>
        <w:jc w:val="center"/>
        <w:rPr>
          <w:b/>
          <w:sz w:val="32"/>
          <w:szCs w:val="32"/>
        </w:rPr>
      </w:pPr>
      <w:r w:rsidRPr="00F54A55">
        <w:rPr>
          <w:b/>
          <w:sz w:val="32"/>
          <w:szCs w:val="32"/>
        </w:rPr>
        <w:t>2022 год</w:t>
      </w:r>
    </w:p>
    <w:p w14:paraId="3AC4B69E" w14:textId="77777777" w:rsidR="00F54A55" w:rsidRDefault="00F54A55" w:rsidP="00221CF6">
      <w:pPr>
        <w:rPr>
          <w:b/>
        </w:rPr>
      </w:pPr>
      <w:bookmarkStart w:id="0" w:name="_GoBack"/>
      <w:bookmarkEnd w:id="0"/>
    </w:p>
    <w:p w14:paraId="5D3BB879" w14:textId="77777777" w:rsidR="00992ED5" w:rsidRPr="00221CF6" w:rsidRDefault="00221CF6" w:rsidP="00221CF6">
      <w:pPr>
        <w:rPr>
          <w:b/>
        </w:rPr>
      </w:pPr>
      <w:r>
        <w:rPr>
          <w:b/>
        </w:rPr>
        <w:lastRenderedPageBreak/>
        <w:t xml:space="preserve">Статья 1. </w:t>
      </w:r>
      <w:r w:rsidR="00992ED5" w:rsidRPr="00221CF6">
        <w:rPr>
          <w:b/>
        </w:rPr>
        <w:t>Общие положения</w:t>
      </w:r>
    </w:p>
    <w:p w14:paraId="5720DB5D" w14:textId="77777777" w:rsidR="00966312" w:rsidRDefault="00221CF6" w:rsidP="00966312">
      <w:r>
        <w:t xml:space="preserve">1. </w:t>
      </w:r>
      <w:proofErr w:type="gramStart"/>
      <w:r w:rsidR="00966312">
        <w:t>Настоящий устав</w:t>
      </w:r>
      <w:r w:rsidR="00966312" w:rsidRPr="00966312">
        <w:t xml:space="preserve"> </w:t>
      </w:r>
      <w:r w:rsidR="00966312">
        <w:t>товарищества</w:t>
      </w:r>
      <w:r w:rsidR="00966312" w:rsidRPr="00966312">
        <w:t xml:space="preserve"> собственников недвижимости  №</w:t>
      </w:r>
      <w:r w:rsidR="00966312">
        <w:t xml:space="preserve"> </w:t>
      </w:r>
      <w:r w:rsidR="00966312" w:rsidRPr="00966312">
        <w:t>78  «Октава-6»</w:t>
      </w:r>
      <w:r w:rsidR="00966312">
        <w:t xml:space="preserve"> (далее Устав)</w:t>
      </w:r>
      <w:r w:rsidR="00966312" w:rsidRPr="00966312">
        <w:t xml:space="preserve"> регулирует отношения, возникающие в связи с в</w:t>
      </w:r>
      <w:r w:rsidR="00966D98">
        <w:t xml:space="preserve">едением гражданами садоводства </w:t>
      </w:r>
      <w:r w:rsidR="00966312" w:rsidRPr="00966312">
        <w:t xml:space="preserve"> </w:t>
      </w:r>
      <w:r w:rsidR="00966312">
        <w:t>для собственных нужд в</w:t>
      </w:r>
      <w:r w:rsidR="00966D98">
        <w:t xml:space="preserve"> соответствие </w:t>
      </w:r>
      <w:r w:rsidR="00966312" w:rsidRPr="00966312">
        <w:t xml:space="preserve"> с Гражданским кодексом Российской Федерации и Федеральным законом от 29.07.2017 № 217-ФЗ от 29.07.2017 (ред. от 22.12.2020) «О ведении гражданами садоводства и огородничества для собственных нужд и о внесении изменений в отдельные законодательные акты Российс</w:t>
      </w:r>
      <w:r w:rsidR="00966312">
        <w:t>кой Федерации» (далее ФЗ</w:t>
      </w:r>
      <w:proofErr w:type="gramEnd"/>
      <w:r w:rsidR="00966312">
        <w:t xml:space="preserve"> № 217), а так</w:t>
      </w:r>
      <w:r w:rsidR="008162D6">
        <w:t xml:space="preserve"> же</w:t>
      </w:r>
      <w:r w:rsidR="00966312">
        <w:t xml:space="preserve"> </w:t>
      </w:r>
      <w:r w:rsidR="00992ED5">
        <w:t xml:space="preserve">с </w:t>
      </w:r>
      <w:r w:rsidR="00966312">
        <w:t xml:space="preserve">действующим законодательством Российской Федерации, </w:t>
      </w:r>
      <w:r w:rsidR="00966312" w:rsidRPr="00966312">
        <w:t>нормативными правовыми актами субъектов Российской Федерации и нормативными правовыми актами органов местного самоуправления.</w:t>
      </w:r>
    </w:p>
    <w:p w14:paraId="228C5DB9" w14:textId="7FB14104" w:rsidR="00966312" w:rsidRPr="00AF6FEF" w:rsidRDefault="00221CF6" w:rsidP="00966312">
      <w:pPr>
        <w:rPr>
          <w:color w:val="FF0000"/>
        </w:rPr>
      </w:pPr>
      <w:r>
        <w:t xml:space="preserve">2. </w:t>
      </w:r>
      <w:r w:rsidR="00966312">
        <w:t>Полное наименование товарищества на русском языке:</w:t>
      </w:r>
      <w:r w:rsidR="00966312" w:rsidRPr="00966312">
        <w:t xml:space="preserve"> </w:t>
      </w:r>
      <w:r w:rsidR="00422749">
        <w:t>Садоводческое некоммерческое т</w:t>
      </w:r>
      <w:r w:rsidR="00966312" w:rsidRPr="00966312">
        <w:t>оварищест</w:t>
      </w:r>
      <w:r w:rsidR="00966312">
        <w:t>во</w:t>
      </w:r>
      <w:r w:rsidR="00966312" w:rsidRPr="00966312">
        <w:t xml:space="preserve"> № 78  «Октава-6»</w:t>
      </w:r>
      <w:r w:rsidR="00422749">
        <w:t xml:space="preserve">, сокращенное наименование </w:t>
      </w:r>
      <w:r w:rsidR="00966312">
        <w:t>СН</w:t>
      </w:r>
      <w:r w:rsidR="00422749">
        <w:t>Т</w:t>
      </w:r>
      <w:r w:rsidR="00966312">
        <w:t xml:space="preserve">  </w:t>
      </w:r>
      <w:r w:rsidR="00966312" w:rsidRPr="00966312">
        <w:t>№ 78  «Октава-6»</w:t>
      </w:r>
      <w:r w:rsidR="00966312">
        <w:t xml:space="preserve"> (далее в Уставе –</w:t>
      </w:r>
      <w:r w:rsidR="00992ED5">
        <w:t xml:space="preserve"> т</w:t>
      </w:r>
      <w:r w:rsidR="00966312">
        <w:t>оварищество).</w:t>
      </w:r>
      <w:r w:rsidR="00AF6FEF">
        <w:rPr>
          <w:color w:val="FF0000"/>
        </w:rPr>
        <w:t xml:space="preserve"> </w:t>
      </w:r>
    </w:p>
    <w:p w14:paraId="7DF43B00" w14:textId="77777777" w:rsidR="0033489D" w:rsidRDefault="00221CF6" w:rsidP="00966312">
      <w:r>
        <w:t xml:space="preserve">3. </w:t>
      </w:r>
      <w:r w:rsidR="00531C83">
        <w:t xml:space="preserve"> </w:t>
      </w:r>
      <w:r w:rsidR="00992ED5">
        <w:t>Место нахождения т</w:t>
      </w:r>
      <w:r w:rsidR="008C1685">
        <w:t>оварищества</w:t>
      </w:r>
      <w:r w:rsidR="00966312" w:rsidRPr="00966312">
        <w:t>: Российская Федерация, Тульская область, Ясного</w:t>
      </w:r>
      <w:r w:rsidR="00966312">
        <w:t xml:space="preserve">рский район, деревня Севостеево, на участке земель, </w:t>
      </w:r>
      <w:r w:rsidR="00992ED5">
        <w:t>площадью 78,0</w:t>
      </w:r>
      <w:r w:rsidR="00966312">
        <w:t xml:space="preserve"> Га, выданных на правах бессрочного бесплатного пользования Решением  Ясногорского районного Совета народных депутато</w:t>
      </w:r>
      <w:r w:rsidR="00081909">
        <w:t xml:space="preserve">в за № 4-198 от 7 мая 1991 года. </w:t>
      </w:r>
    </w:p>
    <w:p w14:paraId="1D886311" w14:textId="2DA12053" w:rsidR="008C1685" w:rsidRDefault="00221CF6" w:rsidP="008C1685">
      <w:r>
        <w:t xml:space="preserve">4. </w:t>
      </w:r>
      <w:r w:rsidR="005807B5">
        <w:t xml:space="preserve">Товарищество </w:t>
      </w:r>
      <w:r w:rsidR="00966312">
        <w:t xml:space="preserve">в соответствие с ФЗ № 217 </w:t>
      </w:r>
      <w:r w:rsidR="00531C83" w:rsidRPr="00531C83">
        <w:t>является видом товарищества собственников недвижимости.</w:t>
      </w:r>
      <w:r w:rsidR="008C1685">
        <w:t xml:space="preserve"> </w:t>
      </w:r>
    </w:p>
    <w:p w14:paraId="144D4497" w14:textId="77777777" w:rsidR="00531C83" w:rsidRDefault="00221CF6" w:rsidP="008C1685">
      <w:r>
        <w:t xml:space="preserve">5. </w:t>
      </w:r>
      <w:r w:rsidR="008C1685">
        <w:t>Товарищество является юридическим лицом с момента его государственной регистрации.</w:t>
      </w:r>
    </w:p>
    <w:p w14:paraId="734D1E48" w14:textId="77777777" w:rsidR="00966312" w:rsidRDefault="00992ED5" w:rsidP="00531C83">
      <w:r>
        <w:t xml:space="preserve">Товарищество </w:t>
      </w:r>
      <w:r w:rsidR="00966312" w:rsidRPr="00966312">
        <w:t>было создано при Тульском объединении «Октава».</w:t>
      </w:r>
    </w:p>
    <w:p w14:paraId="708FB0A8" w14:textId="77777777" w:rsidR="00531C83" w:rsidRDefault="00221CF6" w:rsidP="00531C83">
      <w:r>
        <w:t xml:space="preserve">6. </w:t>
      </w:r>
      <w:r w:rsidR="00A44F16">
        <w:t xml:space="preserve">В  Уставе </w:t>
      </w:r>
      <w:r w:rsidR="00531C83">
        <w:t xml:space="preserve"> использ</w:t>
      </w:r>
      <w:r w:rsidR="00A44F16">
        <w:t>уются следующие термины и определения</w:t>
      </w:r>
      <w:r w:rsidR="00531C83">
        <w:t>:</w:t>
      </w:r>
    </w:p>
    <w:p w14:paraId="53790AA7" w14:textId="77777777" w:rsidR="00531C83" w:rsidRDefault="00531C83" w:rsidP="00531C83">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14:paraId="254FC6B7" w14:textId="642D9025" w:rsidR="00BF51D9" w:rsidRDefault="00BF51D9" w:rsidP="00531C83">
      <w:r>
        <w:t xml:space="preserve">2) </w:t>
      </w:r>
      <w:r w:rsidRPr="00BF51D9">
        <w:t xml:space="preserve">земельный участок </w:t>
      </w:r>
      <w:r>
        <w:t>- недвижимая вещь</w:t>
      </w:r>
      <w:r w:rsidRPr="00BF51D9">
        <w:t>, которая представляет собой часть земной поверхности и имеет характеристики, позволяющие определить ее в качестве индивидуально-определенной вещи.</w:t>
      </w:r>
    </w:p>
    <w:p w14:paraId="028DF088" w14:textId="0DF38B0B" w:rsidR="00BF51D9" w:rsidRPr="00BF51D9" w:rsidRDefault="00BF51D9" w:rsidP="00BF51D9">
      <w:r>
        <w:t xml:space="preserve">3) </w:t>
      </w:r>
      <w:r w:rsidR="006B7173">
        <w:t>индивидуальные</w:t>
      </w:r>
      <w:r w:rsidR="00FA7910">
        <w:t xml:space="preserve"> </w:t>
      </w:r>
      <w:r>
        <w:t>характеристики</w:t>
      </w:r>
      <w:r w:rsidRPr="00BF51D9">
        <w:t xml:space="preserve"> земельного участка:</w:t>
      </w:r>
    </w:p>
    <w:p w14:paraId="26B14B44" w14:textId="77777777" w:rsidR="00BF51D9" w:rsidRDefault="00BF51D9" w:rsidP="00BF51D9">
      <w:r>
        <w:t xml:space="preserve">- </w:t>
      </w:r>
      <w:r w:rsidRPr="00BF51D9">
        <w:t>кадастровый номер и дата внесения данного кадастрового номера в государственный кадастр недвижимости;</w:t>
      </w:r>
    </w:p>
    <w:p w14:paraId="3B17206A" w14:textId="1505B3E9" w:rsidR="00BF51D9" w:rsidRPr="00BF51D9" w:rsidRDefault="00BF51D9" w:rsidP="00BF51D9">
      <w:r>
        <w:t xml:space="preserve">- </w:t>
      </w:r>
      <w:r w:rsidRPr="00BF51D9">
        <w:t>описание местоположения границ;</w:t>
      </w:r>
    </w:p>
    <w:p w14:paraId="0143547C" w14:textId="237996F0" w:rsidR="00BF51D9" w:rsidRPr="00BF51D9" w:rsidRDefault="00BF51D9" w:rsidP="00BF51D9">
      <w:r>
        <w:t xml:space="preserve">- </w:t>
      </w:r>
      <w:r w:rsidRPr="00BF51D9">
        <w:t>площадь</w:t>
      </w:r>
      <w:r>
        <w:t xml:space="preserve"> в м</w:t>
      </w:r>
      <w:proofErr w:type="gramStart"/>
      <w:r>
        <w:t>2</w:t>
      </w:r>
      <w:proofErr w:type="gramEnd"/>
      <w:r w:rsidRPr="00BF51D9">
        <w:t>;</w:t>
      </w:r>
    </w:p>
    <w:p w14:paraId="0F0CC196" w14:textId="4F757350" w:rsidR="00BF51D9" w:rsidRPr="00BF51D9" w:rsidRDefault="00BF51D9" w:rsidP="00BF51D9">
      <w:r>
        <w:t xml:space="preserve">- </w:t>
      </w:r>
      <w:r w:rsidRPr="00BF51D9">
        <w:t>ранее присвоенный государственный учётный номер;</w:t>
      </w:r>
    </w:p>
    <w:p w14:paraId="776B553B" w14:textId="67D5AED5" w:rsidR="00BF51D9" w:rsidRPr="00BF51D9" w:rsidRDefault="00BF51D9" w:rsidP="00BF51D9">
      <w:r>
        <w:t xml:space="preserve">- </w:t>
      </w:r>
      <w:r w:rsidRPr="00BF51D9">
        <w:t>категория земель и разрешённый вид использования (РВИ) земельных участков;</w:t>
      </w:r>
    </w:p>
    <w:p w14:paraId="6BB1B78C" w14:textId="0BA11B5E" w:rsidR="00BF51D9" w:rsidRPr="00BF51D9" w:rsidRDefault="00BF51D9" w:rsidP="00BF51D9">
      <w:r>
        <w:t xml:space="preserve">- </w:t>
      </w:r>
      <w:r w:rsidRPr="00BF51D9">
        <w:t>описание границ земельных участков, их отдельных частей;</w:t>
      </w:r>
    </w:p>
    <w:p w14:paraId="7E97F182" w14:textId="70917A95" w:rsidR="00BF51D9" w:rsidRDefault="00BF51D9" w:rsidP="00531C83">
      <w:r>
        <w:t xml:space="preserve">- </w:t>
      </w:r>
      <w:r w:rsidRPr="00BF51D9">
        <w:t>кадастровый номер иного объекта недвижимости, образованного в результате преобразования объекта недвижимости, если последний являлся объектом недвижимости, из которого образован иной объект недвижимости</w:t>
      </w:r>
      <w:r w:rsidR="00FA7910">
        <w:t xml:space="preserve"> и т.п.</w:t>
      </w:r>
    </w:p>
    <w:p w14:paraId="659A789D" w14:textId="745EB8DA" w:rsidR="00131B5F" w:rsidRDefault="00BF51D9" w:rsidP="00131B5F">
      <w:r>
        <w:t>4</w:t>
      </w:r>
      <w:r w:rsidR="00131B5F">
        <w:t>) жилой дом - изолированное помещение, которое предназначено для проживания граждан, является недвижимым имуществом и пригодно для проживания, отвечающее установленным санитарным и техническим правилам и нормам, иным требованиям законодательства</w:t>
      </w:r>
      <w:r w:rsidR="003379DA">
        <w:t>.</w:t>
      </w:r>
    </w:p>
    <w:p w14:paraId="721217F7" w14:textId="53F00CF6" w:rsidR="00531C83" w:rsidRDefault="00BF51D9" w:rsidP="00531C83">
      <w:r>
        <w:t>5</w:t>
      </w:r>
      <w:r w:rsidR="00531C83">
        <w:t>)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14:paraId="3B2E6561" w14:textId="7016FBC5" w:rsidR="00531C83" w:rsidRDefault="00BF51D9" w:rsidP="00531C83">
      <w:r>
        <w:t>6</w:t>
      </w:r>
      <w:r w:rsidR="00531C83">
        <w:t>) хозяйственные постройки -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14:paraId="7DF3FD72" w14:textId="06A0C7BB" w:rsidR="00531C83" w:rsidRDefault="00BF51D9" w:rsidP="00531C83">
      <w:proofErr w:type="gramStart"/>
      <w:r>
        <w:t>7</w:t>
      </w:r>
      <w:r w:rsidR="00531C83">
        <w:t>) имущество общего пользования - расположенные в границах территории ведения гражданами садоводства для собственных нужд объекты капитального строительства и земельные участки общего назначения, использование которых может осуществляться исключительно для удовлетворения потребностей граждан, веду</w:t>
      </w:r>
      <w:r w:rsidR="00966312">
        <w:t xml:space="preserve">щих садоводство </w:t>
      </w:r>
      <w:r w:rsidR="00531C83">
        <w:t xml:space="preserve"> (проход, проезд, снабжение тепловой и электрической энергией, водой, газом, водоотведение, охрана, сбор твердых коммунальных отходов и иные потребности), а также движимые вещи, созданные (создаваемые) или приобретенные для</w:t>
      </w:r>
      <w:proofErr w:type="gramEnd"/>
      <w:r w:rsidR="00531C83">
        <w:t xml:space="preserve"> деятельности товарищес</w:t>
      </w:r>
      <w:r w:rsidR="00966D98">
        <w:t>тва</w:t>
      </w:r>
      <w:r w:rsidR="00531C83">
        <w:t>;</w:t>
      </w:r>
    </w:p>
    <w:p w14:paraId="144EFBFF" w14:textId="674B01DF" w:rsidR="00531C83" w:rsidRDefault="00BF51D9" w:rsidP="00531C83">
      <w:r>
        <w:t>8</w:t>
      </w:r>
      <w:r w:rsidR="00531C83">
        <w:t>) земельные участки общего назначения - земельные участки, являющиеся имуществом общего пользования,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для собственных нужд, и (или) предназначенные для размещения другого имущества общего пользования;</w:t>
      </w:r>
    </w:p>
    <w:p w14:paraId="35262999" w14:textId="1452BBBD" w:rsidR="00531C83" w:rsidRDefault="00BF51D9" w:rsidP="00531C83">
      <w:r>
        <w:t>9</w:t>
      </w:r>
      <w:r w:rsidR="00531C83">
        <w:t xml:space="preserve">) взносы - денежные средства, вносимые гражданами, обладающими правом участия в товариществе в соответствии </w:t>
      </w:r>
      <w:r w:rsidR="00966D98">
        <w:t>с  ФЗ № 217</w:t>
      </w:r>
      <w:r w:rsidR="00531C83">
        <w:t xml:space="preserve">, </w:t>
      </w:r>
      <w:r w:rsidR="000C019A">
        <w:t>а так же другими  гражданами</w:t>
      </w:r>
      <w:r w:rsidR="00B55CC7">
        <w:t xml:space="preserve"> согласно настоящему Уставу, </w:t>
      </w:r>
      <w:r w:rsidR="00531C83">
        <w:t>на расчетный счет товарищества на цели и в порядке, которые опре</w:t>
      </w:r>
      <w:r w:rsidR="00966D98">
        <w:t>делены настоящим  У</w:t>
      </w:r>
      <w:r w:rsidR="000C019A">
        <w:t>ставом</w:t>
      </w:r>
      <w:r w:rsidR="00531C83">
        <w:t>;</w:t>
      </w:r>
    </w:p>
    <w:p w14:paraId="1416A2C2" w14:textId="1DA4B41B" w:rsidR="00531C83" w:rsidRDefault="00BF51D9" w:rsidP="00531C83">
      <w:r>
        <w:t>10</w:t>
      </w:r>
      <w:r w:rsidR="00531C83">
        <w:t>) территория ведения гражданами садоводства для собственных нужд (дал</w:t>
      </w:r>
      <w:r w:rsidR="00966312">
        <w:t>ее - территория садоводства</w:t>
      </w:r>
      <w:r w:rsidR="00531C83">
        <w:t>) - территория, границы которой определяются в соответствии с утвержденной в отношении этой террит</w:t>
      </w:r>
      <w:r w:rsidR="00C710ED">
        <w:t>ории документацией;</w:t>
      </w:r>
    </w:p>
    <w:p w14:paraId="436EAD97" w14:textId="1923C907" w:rsidR="00F95804" w:rsidRDefault="00BF51D9" w:rsidP="00F95804">
      <w:r>
        <w:t>11</w:t>
      </w:r>
      <w:r w:rsidR="00F95804">
        <w:t>) правообладатели земельных участков - собственники земельных участков, землепользователи, землевладельцы и арендаторы земельных участков;</w:t>
      </w:r>
    </w:p>
    <w:p w14:paraId="08064DC7" w14:textId="55CAA56B" w:rsidR="00F95804" w:rsidRDefault="00BF51D9" w:rsidP="00F95804">
      <w:r>
        <w:t>12</w:t>
      </w:r>
      <w:r w:rsidR="00F95804">
        <w:t>) собственники земельных участков - лица, являющиеся собственниками земельных участков;</w:t>
      </w:r>
    </w:p>
    <w:p w14:paraId="74E28F8D" w14:textId="69F408C8" w:rsidR="00F95804" w:rsidRDefault="00BF51D9" w:rsidP="00F95804">
      <w:r>
        <w:t>13</w:t>
      </w:r>
      <w:r w:rsidR="00F95804">
        <w:t>) 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14:paraId="32AA0045" w14:textId="2168848C" w:rsidR="00F95804" w:rsidRDefault="00BF51D9" w:rsidP="00F95804">
      <w:r>
        <w:t>14</w:t>
      </w:r>
      <w:r w:rsidR="00F95804">
        <w:t>) землевладельцы - лица, владеющие и пользующиеся земельными участками на праве пожизненного наследуемого владения;</w:t>
      </w:r>
    </w:p>
    <w:p w14:paraId="3ED92E35" w14:textId="1F954622" w:rsidR="00F95804" w:rsidRDefault="00BF51D9" w:rsidP="00F95804">
      <w:r>
        <w:t>15</w:t>
      </w:r>
      <w:r w:rsidR="00F95804">
        <w:t>) арендаторы земельных участков - лица, владеющие и пользующиеся земельными участками по дого</w:t>
      </w:r>
      <w:r w:rsidR="00B55CC7">
        <w:t>вору аренды или</w:t>
      </w:r>
      <w:r w:rsidR="00F95804">
        <w:t xml:space="preserve"> договору субаренды;</w:t>
      </w:r>
    </w:p>
    <w:p w14:paraId="2CCE8A9C" w14:textId="4A49DFE0" w:rsidR="00C710ED" w:rsidRDefault="00BF51D9" w:rsidP="00531C83">
      <w:r>
        <w:t>16</w:t>
      </w:r>
      <w:r w:rsidR="00C710ED">
        <w:t>)</w:t>
      </w:r>
      <w:r w:rsidR="00EC5706" w:rsidRPr="00EC5706">
        <w:t xml:space="preserve"> твердые коммунальные отходы</w:t>
      </w:r>
      <w:r w:rsidR="00543C73">
        <w:t xml:space="preserve"> (ТКО)</w:t>
      </w:r>
      <w:r w:rsidR="00EC5706" w:rsidRPr="00EC5706">
        <w:t xml:space="preserve"> - отходы, образующиеся в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w:t>
      </w:r>
      <w:r w:rsidR="00F15F3E">
        <w:t>е деятельности юридических лиц;</w:t>
      </w:r>
    </w:p>
    <w:p w14:paraId="0AA856F8" w14:textId="48A299C0" w:rsidR="00F15F3E" w:rsidRDefault="00BF51D9" w:rsidP="00531C83">
      <w:r>
        <w:t>17</w:t>
      </w:r>
      <w:r w:rsidR="00F15F3E">
        <w:t>) твердые  бытовые отходы</w:t>
      </w:r>
      <w:r w:rsidR="00543C73">
        <w:t xml:space="preserve"> (ТБО)</w:t>
      </w:r>
      <w:r w:rsidR="00F15F3E">
        <w:t xml:space="preserve"> - </w:t>
      </w:r>
      <w:r w:rsidR="00F15F3E" w:rsidRPr="00F15F3E">
        <w:t xml:space="preserve"> отходы,</w:t>
      </w:r>
      <w:r w:rsidR="00F15F3E">
        <w:t xml:space="preserve"> образующиеся </w:t>
      </w:r>
      <w:r w:rsidR="00F15F3E" w:rsidRPr="00F15F3E">
        <w:t xml:space="preserve"> в процессе потребления физическими </w:t>
      </w:r>
      <w:r w:rsidR="002C6AFA">
        <w:t xml:space="preserve">и юридическими </w:t>
      </w:r>
      <w:r w:rsidR="00F15F3E" w:rsidRPr="00F15F3E">
        <w:t>лицами, а также товары, утратившие свои потребительские свойства в процессе их использования физич</w:t>
      </w:r>
      <w:r w:rsidR="00F15F3E">
        <w:t>ескими</w:t>
      </w:r>
      <w:r w:rsidR="002C6AFA">
        <w:t xml:space="preserve"> и юридическими </w:t>
      </w:r>
      <w:r w:rsidR="00F15F3E">
        <w:t xml:space="preserve"> лицами </w:t>
      </w:r>
      <w:r w:rsidR="00F15F3E" w:rsidRPr="00F15F3E">
        <w:t xml:space="preserve"> в целях удовлетворения личных и бытовых нужд.</w:t>
      </w:r>
    </w:p>
    <w:p w14:paraId="771D28D4" w14:textId="2DC6F8D3" w:rsidR="00EC5706" w:rsidRDefault="00BF51D9" w:rsidP="00531C83">
      <w:r>
        <w:t>18</w:t>
      </w:r>
      <w:r w:rsidR="00EC5706">
        <w:t>) крупногабаритные отходы</w:t>
      </w:r>
      <w:r w:rsidR="00543C73">
        <w:t xml:space="preserve"> (КГО)</w:t>
      </w:r>
      <w:r w:rsidR="00EC5706">
        <w:t xml:space="preserve"> </w:t>
      </w:r>
      <w:r w:rsidR="00F15F3E">
        <w:t xml:space="preserve">- </w:t>
      </w:r>
      <w:r w:rsidR="00F15F3E" w:rsidRPr="00F15F3E">
        <w:t>бытовые предметы, превышающие</w:t>
      </w:r>
      <w:r w:rsidR="00F15F3E">
        <w:t xml:space="preserve"> по одному из измерений  0,5</w:t>
      </w:r>
      <w:r w:rsidR="00F15F3E" w:rsidRPr="00F15F3E">
        <w:t xml:space="preserve"> метра</w:t>
      </w:r>
      <w:r w:rsidR="00F15F3E">
        <w:t>. К крупногабаритным отходам относятся:</w:t>
      </w:r>
    </w:p>
    <w:p w14:paraId="34B44AD2" w14:textId="77777777" w:rsidR="00EC5706" w:rsidRDefault="00EC5706" w:rsidP="00EC5706">
      <w:r>
        <w:t>- сантехнические предметы: ванны, душевые, унитазы, раковины;</w:t>
      </w:r>
    </w:p>
    <w:p w14:paraId="03A7333C" w14:textId="77777777" w:rsidR="00EC5706" w:rsidRDefault="00F15F3E" w:rsidP="00EC5706">
      <w:r>
        <w:t xml:space="preserve">- бытовая </w:t>
      </w:r>
      <w:r w:rsidR="00EC5706">
        <w:t>техника: холодильники, плиты, микроволновки, стиральные машины, компьютеры, телевизоры;</w:t>
      </w:r>
    </w:p>
    <w:p w14:paraId="40652936" w14:textId="77777777" w:rsidR="00EC5706" w:rsidRDefault="00F15F3E" w:rsidP="00EC5706">
      <w:r>
        <w:t xml:space="preserve">- </w:t>
      </w:r>
      <w:r w:rsidR="00EC5706">
        <w:t>мебель: диваны, кровати, стулья, столы, шкафы, стенки, комоды;</w:t>
      </w:r>
    </w:p>
    <w:p w14:paraId="03EAE11A" w14:textId="77777777" w:rsidR="00EC5706" w:rsidRDefault="00F15F3E" w:rsidP="00EC5706">
      <w:r>
        <w:t xml:space="preserve">- </w:t>
      </w:r>
      <w:r w:rsidR="00EC5706">
        <w:t>остатки после ремонта: распилы, рамы дверей и окон, перекрывающие элементы, балки;</w:t>
      </w:r>
    </w:p>
    <w:p w14:paraId="64CA45CF" w14:textId="77777777" w:rsidR="00EC5706" w:rsidRDefault="00DC5638" w:rsidP="00EC5706">
      <w:r>
        <w:t xml:space="preserve">- </w:t>
      </w:r>
      <w:r w:rsidR="00EC5706">
        <w:t>спортивный инвентарь: лыжи, самокаты, велосипеды, сани;</w:t>
      </w:r>
    </w:p>
    <w:p w14:paraId="3EE50C36" w14:textId="77777777" w:rsidR="00EC5706" w:rsidRDefault="00F15F3E" w:rsidP="00EC5706">
      <w:r>
        <w:t xml:space="preserve">- </w:t>
      </w:r>
      <w:r w:rsidR="00EC5706">
        <w:t>остатки деревообработки: ветки, доски, стволы.</w:t>
      </w:r>
    </w:p>
    <w:p w14:paraId="741250AD" w14:textId="6A1928B5" w:rsidR="00DC5638" w:rsidRDefault="00BF51D9" w:rsidP="00DC5638">
      <w:r>
        <w:t>19</w:t>
      </w:r>
      <w:r w:rsidR="00DC5638">
        <w:t>) строительный  мусор</w:t>
      </w:r>
      <w:r w:rsidR="00543C73">
        <w:t xml:space="preserve"> (СТМ)</w:t>
      </w:r>
      <w:r w:rsidR="00DC5638">
        <w:t xml:space="preserve"> - отходы, образующиеся в результате строительства, текущего и капитального ремонта зданий, сооружений, жилых и нежилых помещений;</w:t>
      </w:r>
    </w:p>
    <w:p w14:paraId="7DADED9C" w14:textId="77777777" w:rsidR="00DC5638" w:rsidRDefault="00131B5F" w:rsidP="00DC5638">
      <w:proofErr w:type="gramStart"/>
      <w:r>
        <w:t>18</w:t>
      </w:r>
      <w:r w:rsidR="00DC5638">
        <w:t>) случайный мусор</w:t>
      </w:r>
      <w:r w:rsidR="00543C73">
        <w:t xml:space="preserve"> (СМ)</w:t>
      </w:r>
      <w:r w:rsidR="00DC5638">
        <w:t xml:space="preserve"> - м</w:t>
      </w:r>
      <w:r w:rsidR="00DC5638" w:rsidRPr="00DC5638">
        <w:t>елкие неодно</w:t>
      </w:r>
      <w:r w:rsidR="00DC5638">
        <w:t>родные сухие или влажные отходы, попавшие в мусорные контейнера случайным образом</w:t>
      </w:r>
      <w:r w:rsidR="00543C73">
        <w:t xml:space="preserve"> (выброшенные посторонними лицами)</w:t>
      </w:r>
      <w:r w:rsidR="00DC5638">
        <w:t xml:space="preserve"> или </w:t>
      </w:r>
      <w:r w:rsidR="00543C73">
        <w:t xml:space="preserve">возникшие </w:t>
      </w:r>
      <w:r w:rsidR="00DC5638">
        <w:t>в результате уборки территорий общего пользования.</w:t>
      </w:r>
      <w:proofErr w:type="gramEnd"/>
    </w:p>
    <w:p w14:paraId="1481881D" w14:textId="707D564C" w:rsidR="0071114F" w:rsidRDefault="00BF51D9" w:rsidP="00DC5638">
      <w:r>
        <w:t>20</w:t>
      </w:r>
      <w:r w:rsidR="0071114F">
        <w:t xml:space="preserve">) ТБО и </w:t>
      </w:r>
      <w:proofErr w:type="gramStart"/>
      <w:r w:rsidR="0071114F">
        <w:t>СМ</w:t>
      </w:r>
      <w:proofErr w:type="gramEnd"/>
      <w:r w:rsidR="0071114F">
        <w:t xml:space="preserve"> являются частью ТКО.</w:t>
      </w:r>
    </w:p>
    <w:p w14:paraId="484F7F8D" w14:textId="77777777" w:rsidR="008C1685" w:rsidRPr="00221CF6" w:rsidRDefault="00221CF6" w:rsidP="00992ED5">
      <w:pPr>
        <w:rPr>
          <w:b/>
        </w:rPr>
      </w:pPr>
      <w:r>
        <w:rPr>
          <w:b/>
        </w:rPr>
        <w:t xml:space="preserve">Статья 2. </w:t>
      </w:r>
      <w:r w:rsidR="008C1685" w:rsidRPr="00221CF6">
        <w:rPr>
          <w:b/>
        </w:rPr>
        <w:t>Деятельность товарищества</w:t>
      </w:r>
      <w:r w:rsidRPr="00221CF6">
        <w:rPr>
          <w:b/>
        </w:rPr>
        <w:t xml:space="preserve"> и участники в деятельности товарищества</w:t>
      </w:r>
    </w:p>
    <w:p w14:paraId="2CDD14D9" w14:textId="77777777" w:rsidR="00992ED5" w:rsidRDefault="00221CF6" w:rsidP="00992ED5">
      <w:r>
        <w:t xml:space="preserve">1. </w:t>
      </w:r>
      <w:r w:rsidR="00992ED5">
        <w:t>Товарищество  вправе осуществлять свою деятельность для совместного владения, пользования и в установленных федеральным законом пределах распоряжения гражданами имуществом общего пользования, находящимся в их общей долевой собственности или в общем пользовании, а также для следующих целей:</w:t>
      </w:r>
    </w:p>
    <w:p w14:paraId="38758D64" w14:textId="77777777" w:rsidR="00992ED5" w:rsidRDefault="00992ED5" w:rsidP="00992ED5">
      <w:r>
        <w:t>1) создание благоприятных условий для ведения граждана</w:t>
      </w:r>
      <w:r w:rsidR="00966D98">
        <w:t xml:space="preserve">ми садоводства  </w:t>
      </w:r>
      <w:r>
        <w:t>(обеспечение тепловой и электрической энергией, водой, газом, водоотведения, обращения с твердыми коммунальными отходами, благоустройства и охраны территори</w:t>
      </w:r>
      <w:r w:rsidR="00966D98">
        <w:t>и садоводства</w:t>
      </w:r>
      <w:r>
        <w:t>, обеспечение пожарной безопасности территори</w:t>
      </w:r>
      <w:r w:rsidR="00966D98">
        <w:t xml:space="preserve">и садоводства </w:t>
      </w:r>
      <w:r>
        <w:t>и иные условия);</w:t>
      </w:r>
    </w:p>
    <w:p w14:paraId="10BE16E3" w14:textId="77777777" w:rsidR="00992ED5" w:rsidRDefault="00992ED5" w:rsidP="00992ED5">
      <w:r>
        <w:t>2) содействие гражданам в освоении земельных участков в границах территори</w:t>
      </w:r>
      <w:r w:rsidR="0050572A">
        <w:t>и садоводства</w:t>
      </w:r>
      <w:r>
        <w:t>;</w:t>
      </w:r>
    </w:p>
    <w:p w14:paraId="6780C8F8" w14:textId="77777777" w:rsidR="00992ED5" w:rsidRDefault="00992ED5" w:rsidP="00992ED5">
      <w:r>
        <w:t>3) 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14:paraId="52AACF5F" w14:textId="77777777" w:rsidR="00221CF6" w:rsidRDefault="00221CF6" w:rsidP="00992ED5">
      <w:r>
        <w:t xml:space="preserve">2. </w:t>
      </w:r>
      <w:r w:rsidRPr="00221CF6">
        <w:t xml:space="preserve">Участниками в деятельности  товарищества  могут считаться  садоводы, осуществляющие свою деятельность на садовых земельных участках, расположенных в границах территории садоводства в качестве членов товарищества или в качестве собственников, правообладателей садовых земельных участков, не являющимися членами товарищества. </w:t>
      </w:r>
    </w:p>
    <w:p w14:paraId="7DE26452" w14:textId="77777777" w:rsidR="00B00F38" w:rsidRDefault="00B00F38" w:rsidP="00992ED5">
      <w:r>
        <w:t xml:space="preserve">3. </w:t>
      </w:r>
      <w:r w:rsidRPr="00B00F38">
        <w:t xml:space="preserve">Товарищество может предоставлять услуги лицам, садовые участки которых расположены вне границ товарищества и осуществляют свою деятельность без образования товарищества. </w:t>
      </w:r>
      <w:r>
        <w:t xml:space="preserve"> Услуги предоставляются </w:t>
      </w:r>
      <w:r w:rsidR="00702F26">
        <w:t xml:space="preserve">для </w:t>
      </w:r>
      <w:r>
        <w:t xml:space="preserve">данной категории лиц при их согласии с требованиями, предъявляемыми к ним со стороны товарищества. </w:t>
      </w:r>
    </w:p>
    <w:p w14:paraId="712FA4CF" w14:textId="77777777" w:rsidR="00B00F38" w:rsidRDefault="00B00F38" w:rsidP="00992ED5">
      <w:r>
        <w:t xml:space="preserve">4. </w:t>
      </w:r>
      <w:r w:rsidR="00AD0A69">
        <w:t>Лица, указанные в части</w:t>
      </w:r>
      <w:r>
        <w:t xml:space="preserve"> 3</w:t>
      </w:r>
      <w:r w:rsidRPr="00B00F38">
        <w:t xml:space="preserve">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w:t>
      </w:r>
      <w:r>
        <w:t xml:space="preserve">раницах территории садоводства и на территории садовых участков вне границ товарищества. </w:t>
      </w:r>
      <w:r w:rsidR="00C57E44">
        <w:t xml:space="preserve">Оплата </w:t>
      </w:r>
      <w:r w:rsidRPr="00B00F38">
        <w:t xml:space="preserve">за услуги и работы товарищества по управлению таким имуществом </w:t>
      </w:r>
      <w:r w:rsidR="00C57E44">
        <w:t xml:space="preserve">осуществляется </w:t>
      </w:r>
      <w:r w:rsidRPr="00B00F38">
        <w:t>в порядке, установленно</w:t>
      </w:r>
      <w:r w:rsidR="002C6AFA">
        <w:t>м  настоящим Уставом</w:t>
      </w:r>
      <w:r w:rsidRPr="00B00F38">
        <w:t>.</w:t>
      </w:r>
    </w:p>
    <w:p w14:paraId="4BD27F53" w14:textId="77777777" w:rsidR="00B00F38" w:rsidRDefault="00C57E44" w:rsidP="00992ED5">
      <w:r>
        <w:t xml:space="preserve">5. </w:t>
      </w:r>
      <w:r w:rsidR="00B00F38" w:rsidRPr="00B00F38">
        <w:t>Суммарный ежегодный раз</w:t>
      </w:r>
      <w:r w:rsidR="00AD0A69">
        <w:t>мер платы, предусмотренной  частью</w:t>
      </w:r>
      <w:r>
        <w:t xml:space="preserve"> 4</w:t>
      </w:r>
      <w:r w:rsidR="00B00F38" w:rsidRPr="00B00F38">
        <w:t xml:space="preserve"> настоящей статьи, устанавливается в размере, равном суммарному ежегодному размеру целевых и членских взносов члена товарищества, рассчитанных в соответствии с настоящим Уставом и ФЗ № 217.</w:t>
      </w:r>
    </w:p>
    <w:p w14:paraId="656B832B" w14:textId="77777777" w:rsidR="00C57E44" w:rsidRDefault="00C57E44" w:rsidP="00992ED5">
      <w:r>
        <w:t xml:space="preserve">6. </w:t>
      </w:r>
      <w:r w:rsidR="00B00F38">
        <w:t xml:space="preserve">При отказе от выполнения требований </w:t>
      </w:r>
      <w:r>
        <w:t xml:space="preserve"> </w:t>
      </w:r>
      <w:r w:rsidR="00AD0A69">
        <w:t>части</w:t>
      </w:r>
      <w:r>
        <w:t xml:space="preserve"> 3 настоящей статьи предоставление услуг со стороны товарищества </w:t>
      </w:r>
      <w:r w:rsidR="00B00F38">
        <w:t>прекращается</w:t>
      </w:r>
      <w:r>
        <w:t>.</w:t>
      </w:r>
      <w:r w:rsidR="00B00F38">
        <w:t xml:space="preserve"> </w:t>
      </w:r>
      <w:r>
        <w:t xml:space="preserve"> О</w:t>
      </w:r>
      <w:r w:rsidRPr="00C57E44">
        <w:t xml:space="preserve">плата </w:t>
      </w:r>
      <w:r w:rsidR="00B55CC7">
        <w:t xml:space="preserve">за оказанные, но неоплаченные услуги </w:t>
      </w:r>
      <w:r w:rsidRPr="00C57E44">
        <w:t>взыскивается товариществом в судебном порядке.</w:t>
      </w:r>
    </w:p>
    <w:p w14:paraId="6893F7AA" w14:textId="77777777" w:rsidR="00B00F38" w:rsidRDefault="00C57E44" w:rsidP="00992ED5">
      <w:r>
        <w:t xml:space="preserve">7. </w:t>
      </w:r>
      <w:r w:rsidR="00AD0A69">
        <w:t xml:space="preserve"> Лица, указанные в части </w:t>
      </w:r>
      <w:r>
        <w:t xml:space="preserve">3 настоящей статьи </w:t>
      </w:r>
      <w:r w:rsidR="00B00F38" w:rsidRPr="00B00F38">
        <w:t>осуществляют свою деятельность в соответствии с законодательством Российской Федерации, в том числе</w:t>
      </w:r>
      <w:r w:rsidR="00B00F38">
        <w:t xml:space="preserve">, могут самостоятельно </w:t>
      </w:r>
      <w:r w:rsidR="00B00F38" w:rsidRPr="00B00F38">
        <w:t xml:space="preserve"> </w:t>
      </w:r>
      <w:r w:rsidR="00B00F38">
        <w:t>взаимодействовать</w:t>
      </w:r>
      <w:r w:rsidR="00B00F38" w:rsidRPr="00B00F38">
        <w:t xml:space="preserve"> с органами государственной власти, органами местного самоуправления и иными организациями, если иное не предусмотрено законодательством  Российской Федерации.</w:t>
      </w:r>
    </w:p>
    <w:p w14:paraId="0F9115F1" w14:textId="77777777" w:rsidR="00221CF6" w:rsidRPr="00221CF6" w:rsidRDefault="00221CF6" w:rsidP="00531C83">
      <w:pPr>
        <w:rPr>
          <w:b/>
        </w:rPr>
      </w:pPr>
      <w:r>
        <w:rPr>
          <w:b/>
        </w:rPr>
        <w:t xml:space="preserve">Статья 3. </w:t>
      </w:r>
      <w:r w:rsidRPr="00221CF6">
        <w:rPr>
          <w:b/>
        </w:rPr>
        <w:t>Ведение садоводства на земельных участках, расположенных в границах территори</w:t>
      </w:r>
      <w:r w:rsidR="00966D98">
        <w:rPr>
          <w:b/>
        </w:rPr>
        <w:t>и садоводства</w:t>
      </w:r>
      <w:r w:rsidRPr="00221CF6">
        <w:rPr>
          <w:b/>
        </w:rPr>
        <w:t>, без участия в товариществе</w:t>
      </w:r>
    </w:p>
    <w:p w14:paraId="4C038894" w14:textId="77777777" w:rsidR="00531C83" w:rsidRDefault="00221CF6" w:rsidP="00531C83">
      <w:r>
        <w:t xml:space="preserve">1. </w:t>
      </w:r>
      <w:r w:rsidR="00531C83">
        <w:t xml:space="preserve">Ведение садоводства </w:t>
      </w:r>
      <w:r w:rsidR="00966312">
        <w:t>на садовых земельных участках</w:t>
      </w:r>
      <w:r w:rsidR="00531C83">
        <w:t>, расположенных в границах территории садоводства, без участия в товариществе может осуществляться собственниками</w:t>
      </w:r>
      <w:r>
        <w:t xml:space="preserve"> и </w:t>
      </w:r>
      <w:r w:rsidR="0033489D">
        <w:t xml:space="preserve">правообладателями садовых </w:t>
      </w:r>
      <w:r w:rsidR="00531C83">
        <w:t>земельных участков, не являющимися членами товарищества.</w:t>
      </w:r>
      <w:r w:rsidR="0050572A">
        <w:t xml:space="preserve"> </w:t>
      </w:r>
      <w:r w:rsidR="0050572A" w:rsidRPr="0050572A">
        <w:t>Права и обязанности</w:t>
      </w:r>
      <w:r w:rsidR="0050572A">
        <w:t xml:space="preserve"> данной категории лиц </w:t>
      </w:r>
      <w:r w:rsidR="0050572A" w:rsidRPr="0050572A">
        <w:t xml:space="preserve"> определяются  статьей </w:t>
      </w:r>
      <w:r w:rsidR="0050572A">
        <w:t xml:space="preserve"> 3 и </w:t>
      </w:r>
      <w:r w:rsidR="0050572A" w:rsidRPr="0050572A">
        <w:t>4 настоящего Устава.</w:t>
      </w:r>
    </w:p>
    <w:p w14:paraId="3E9B814A" w14:textId="77777777" w:rsidR="00221CF6" w:rsidRPr="00221CF6" w:rsidRDefault="00221CF6" w:rsidP="00221CF6">
      <w:r w:rsidRPr="00221CF6">
        <w:t>2. Лица, указанные в </w:t>
      </w:r>
      <w:r w:rsidR="00AD0A69">
        <w:t>части</w:t>
      </w:r>
      <w:r>
        <w:t xml:space="preserve"> 1</w:t>
      </w:r>
      <w:r w:rsidRPr="00221CF6">
        <w:t> настоящей статьи, вправе использовать имущество общего пользования, расположенное в границах территории садоводства или огородничества, на равных условиях и в объеме, установленном для членов товарищества.</w:t>
      </w:r>
    </w:p>
    <w:p w14:paraId="6EBBC075" w14:textId="77777777" w:rsidR="00221CF6" w:rsidRPr="00221CF6" w:rsidRDefault="00221CF6" w:rsidP="00221CF6">
      <w:r w:rsidRPr="00221CF6">
        <w:t>3. Лица, указанные в </w:t>
      </w:r>
      <w:r w:rsidR="00AD0A69">
        <w:t>части</w:t>
      </w:r>
      <w:r>
        <w:t xml:space="preserve"> 1</w:t>
      </w:r>
      <w:r w:rsidRPr="00221CF6">
        <w:t>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w:t>
      </w:r>
      <w:r w:rsidR="00C57E44">
        <w:t xml:space="preserve">. Оплата </w:t>
      </w:r>
      <w:r w:rsidRPr="00221CF6">
        <w:t>за услуги и работы товарищества по управлению таким имуществом</w:t>
      </w:r>
      <w:r w:rsidR="00C57E44">
        <w:t xml:space="preserve"> осуществляется </w:t>
      </w:r>
      <w:r w:rsidRPr="00221CF6">
        <w:t xml:space="preserve"> в порядке, установленном </w:t>
      </w:r>
      <w:r>
        <w:t xml:space="preserve"> настоящим Уставом  и ФЗ № 217</w:t>
      </w:r>
      <w:r w:rsidRPr="00221CF6">
        <w:t>.</w:t>
      </w:r>
    </w:p>
    <w:p w14:paraId="33D33AC5" w14:textId="77777777" w:rsidR="00221CF6" w:rsidRPr="00221CF6" w:rsidRDefault="00221CF6" w:rsidP="00221CF6">
      <w:r w:rsidRPr="00221CF6">
        <w:t>4. Суммарный ежегодный размер платы, предусмотренной </w:t>
      </w:r>
      <w:r w:rsidR="00F87FA0">
        <w:t xml:space="preserve"> частью</w:t>
      </w:r>
      <w:r>
        <w:t xml:space="preserve"> 3</w:t>
      </w:r>
      <w:r w:rsidRPr="00221CF6">
        <w:t xml:space="preserve"> настоящей статьи, устанавливается в размере, равном суммарному ежегодному размеру целевых и членских взносов члена товарищества, рассчитанных в соответствии с настоящим </w:t>
      </w:r>
      <w:r>
        <w:t>Уставом и ФЗ № 217</w:t>
      </w:r>
      <w:r w:rsidRPr="00221CF6">
        <w:t>.</w:t>
      </w:r>
    </w:p>
    <w:p w14:paraId="4982718E" w14:textId="77777777" w:rsidR="00221CF6" w:rsidRPr="00221CF6" w:rsidRDefault="00221CF6" w:rsidP="00221CF6">
      <w:r w:rsidRPr="00221CF6">
        <w:t>5. В случае невнесения платы, предусмотренной </w:t>
      </w:r>
      <w:r w:rsidR="00AD0A69">
        <w:t>части</w:t>
      </w:r>
      <w:r>
        <w:t xml:space="preserve"> 3 </w:t>
      </w:r>
      <w:r w:rsidRPr="00221CF6">
        <w:t>настоящей статьи, данная плата взыскивается товариществом в судебном порядке.</w:t>
      </w:r>
    </w:p>
    <w:p w14:paraId="2C4B3432" w14:textId="77777777" w:rsidR="00221CF6" w:rsidRPr="00221CF6" w:rsidRDefault="00221CF6" w:rsidP="00221CF6">
      <w:r w:rsidRPr="00221CF6">
        <w:t>6. Лица, указанные в </w:t>
      </w:r>
      <w:r w:rsidR="00F87FA0">
        <w:t>части</w:t>
      </w:r>
      <w:r>
        <w:t xml:space="preserve"> 1</w:t>
      </w:r>
      <w:r w:rsidRPr="00221CF6">
        <w:t> настоящей статьи, вправе принимать участие в общем собрании членов товарищества. По вопросам, указанным в</w:t>
      </w:r>
      <w:r w:rsidR="00377D98">
        <w:t xml:space="preserve"> пунктах 4 – 6.1, 21, 22 и</w:t>
      </w:r>
      <w:r w:rsidR="00F87FA0">
        <w:t xml:space="preserve"> 24 части 1 и части 29 статьи 12</w:t>
      </w:r>
      <w:r w:rsidR="00377D98">
        <w:t xml:space="preserve"> </w:t>
      </w:r>
      <w:r w:rsidRPr="00221CF6">
        <w:t>  </w:t>
      </w:r>
      <w:r w:rsidR="00377D98">
        <w:t>настоящего Устава</w:t>
      </w:r>
      <w:r w:rsidRPr="00221CF6">
        <w:t>, лица, указанные в </w:t>
      </w:r>
      <w:r w:rsidR="00F87FA0">
        <w:t xml:space="preserve">части </w:t>
      </w:r>
      <w:r>
        <w:t>1</w:t>
      </w:r>
      <w:r w:rsidRPr="00221CF6">
        <w:t> настоящей статьи, вправе принимать участие в голосовании при принятии по указанным вопросам решений общим собранием членов товарищества. По иным вопросам повестки общего собрания членов товарищества лица, указанные в </w:t>
      </w:r>
      <w:r w:rsidR="00F87FA0">
        <w:t xml:space="preserve">части </w:t>
      </w:r>
      <w:r>
        <w:t>1</w:t>
      </w:r>
      <w:r w:rsidRPr="00221CF6">
        <w:t> настоящей статьи, в голосовании при принятии решения общим собранием членов товарищества участия не принимают.</w:t>
      </w:r>
    </w:p>
    <w:p w14:paraId="5C1E334F" w14:textId="77777777" w:rsidR="00221CF6" w:rsidRPr="00221CF6" w:rsidRDefault="00221CF6" w:rsidP="00221CF6">
      <w:r w:rsidRPr="00221CF6">
        <w:t>7. Лица, указанные в </w:t>
      </w:r>
      <w:r w:rsidR="00AD0A69">
        <w:t>части</w:t>
      </w:r>
      <w:r>
        <w:t xml:space="preserve"> 1</w:t>
      </w:r>
      <w:r w:rsidRPr="00221CF6">
        <w:t> настоящей статьи, обладают правом, предусмотренным</w:t>
      </w:r>
      <w:r w:rsidR="00AD0A69">
        <w:t xml:space="preserve"> частью</w:t>
      </w:r>
      <w:r>
        <w:t xml:space="preserve"> 3 статьи 4</w:t>
      </w:r>
      <w:r w:rsidR="00377D98">
        <w:t xml:space="preserve"> и частью 4 статьи 4</w:t>
      </w:r>
      <w:r w:rsidRPr="00221CF6">
        <w:t> </w:t>
      </w:r>
      <w:r w:rsidR="00377D98" w:rsidRPr="00221CF6">
        <w:t xml:space="preserve"> </w:t>
      </w:r>
      <w:r w:rsidR="00377D98">
        <w:t>настоящего Устава</w:t>
      </w:r>
      <w:r w:rsidRPr="00221CF6">
        <w:t>.</w:t>
      </w:r>
    </w:p>
    <w:p w14:paraId="0DA3530A" w14:textId="77777777" w:rsidR="0033489D" w:rsidRDefault="00221CF6" w:rsidP="00992ED5">
      <w:r w:rsidRPr="00221CF6">
        <w:t>8. Лица, указанные в </w:t>
      </w:r>
      <w:r w:rsidR="00AD0A69">
        <w:t>части</w:t>
      </w:r>
      <w:r>
        <w:t xml:space="preserve"> 1</w:t>
      </w:r>
      <w:r w:rsidRPr="00221CF6">
        <w:t> настоящей статьи, обладают правом обжаловать решения органов товарищества, влекущие для этих лиц гражданско-правовые последствия, в случаях и в порядке, которые предусмотрены федеральным законом.</w:t>
      </w:r>
    </w:p>
    <w:p w14:paraId="6648657D" w14:textId="2B3A0B78" w:rsidR="00CB61C7" w:rsidRDefault="00CB61C7" w:rsidP="00CB61C7">
      <w:r>
        <w:t xml:space="preserve">9. </w:t>
      </w:r>
      <w:r w:rsidRPr="00CB61C7">
        <w:t>Лица, указанные в ч</w:t>
      </w:r>
      <w:r>
        <w:t xml:space="preserve">асти 1 настоящей </w:t>
      </w:r>
      <w:proofErr w:type="gramStart"/>
      <w:r>
        <w:t>статьи, переставшие быть правообладателями садового земельного участка в течение десяти календарных дней со дня прекращения прав на садовый земельный участок обязаны</w:t>
      </w:r>
      <w:proofErr w:type="gramEnd"/>
      <w:r>
        <w:t xml:space="preserve"> уведомить в письменной форме об этом правление товарищества с предоставлением копий документов, подтверждающих такое прекращение.</w:t>
      </w:r>
    </w:p>
    <w:p w14:paraId="164EFA60" w14:textId="68B6AB0A" w:rsidR="00CB61C7" w:rsidRDefault="00CB61C7" w:rsidP="00CB61C7">
      <w:r>
        <w:t xml:space="preserve">10. В случае неисполнения требования, установленного частью 9 настоящей </w:t>
      </w:r>
      <w:proofErr w:type="gramStart"/>
      <w:r>
        <w:t>статьи, бывшие правообладатели садового земельного участка несут</w:t>
      </w:r>
      <w:proofErr w:type="gramEnd"/>
      <w:r>
        <w:t xml:space="preserve"> риск отнесения на них  расходов товарищества, связанных с отсутствием у правления товарищества информации о прекращении прав на садовый земельный участок в товариществе.</w:t>
      </w:r>
    </w:p>
    <w:p w14:paraId="4DB56B57" w14:textId="77777777" w:rsidR="00221CF6" w:rsidRPr="00221CF6" w:rsidRDefault="00221CF6" w:rsidP="00221CF6">
      <w:pPr>
        <w:rPr>
          <w:b/>
        </w:rPr>
      </w:pPr>
      <w:r>
        <w:rPr>
          <w:b/>
        </w:rPr>
        <w:t xml:space="preserve">Статья 4. </w:t>
      </w:r>
      <w:r w:rsidRPr="00221CF6">
        <w:rPr>
          <w:b/>
        </w:rPr>
        <w:t>Права и обязанности членов товарищества</w:t>
      </w:r>
      <w:r w:rsidR="005D4137">
        <w:rPr>
          <w:b/>
        </w:rPr>
        <w:t xml:space="preserve"> </w:t>
      </w:r>
    </w:p>
    <w:p w14:paraId="43E3D819" w14:textId="77777777" w:rsidR="00221CF6" w:rsidRPr="00221CF6" w:rsidRDefault="00221CF6" w:rsidP="00221CF6">
      <w:r>
        <w:t xml:space="preserve">1. </w:t>
      </w:r>
      <w:r w:rsidRPr="00221CF6">
        <w:t>Член товарищества имеет право:</w:t>
      </w:r>
    </w:p>
    <w:p w14:paraId="16E61BB7" w14:textId="77777777" w:rsidR="00221CF6" w:rsidRPr="00221CF6" w:rsidRDefault="00221CF6" w:rsidP="00221CF6">
      <w:r w:rsidRPr="00221CF6">
        <w:t xml:space="preserve">1) в случаях и в порядке, которые предусмотрены настоящим </w:t>
      </w:r>
      <w:r>
        <w:t>Уставом и ФЗ № 217</w:t>
      </w:r>
      <w:r w:rsidRPr="00221CF6">
        <w:t>, получать от органов товарищества информацию о деятельности товарищества и знакомиться с бухгалтерской (финансовой) отчетностью и иной документацией товарищества;</w:t>
      </w:r>
    </w:p>
    <w:p w14:paraId="14C1ECC9" w14:textId="77777777" w:rsidR="00221CF6" w:rsidRPr="00221CF6" w:rsidRDefault="00221CF6" w:rsidP="00221CF6">
      <w:r w:rsidRPr="00221CF6">
        <w:t>2) участвовать в управлении делами товарищества;</w:t>
      </w:r>
    </w:p>
    <w:p w14:paraId="6EA5A26C" w14:textId="77777777" w:rsidR="00221CF6" w:rsidRPr="00221CF6" w:rsidRDefault="00221CF6" w:rsidP="00221CF6">
      <w:r w:rsidRPr="00221CF6">
        <w:t>3) добровольно прекратить членство в товариществе;</w:t>
      </w:r>
    </w:p>
    <w:p w14:paraId="63550D68" w14:textId="77777777" w:rsidR="00221CF6" w:rsidRPr="00221CF6" w:rsidRDefault="00221CF6" w:rsidP="00221CF6">
      <w:r w:rsidRPr="00221CF6">
        <w:t>4) обжаловать решения органов товарищества, влекущие гражданско-правовые последствия, в случаях и в порядке, которые предусмотрены федеральным законом;</w:t>
      </w:r>
    </w:p>
    <w:p w14:paraId="50F03881" w14:textId="77777777" w:rsidR="00221CF6" w:rsidRPr="00221CF6" w:rsidRDefault="00221CF6" w:rsidP="00221CF6">
      <w:r w:rsidRPr="00221CF6">
        <w:t xml:space="preserve">5) подавать в органы товарищества заявления (обращения, жалобы) в порядке, установленном настоящим </w:t>
      </w:r>
      <w:r w:rsidR="002C6AFA">
        <w:t xml:space="preserve"> У</w:t>
      </w:r>
      <w:r w:rsidRPr="00221CF6">
        <w:t xml:space="preserve">ставом </w:t>
      </w:r>
      <w:r w:rsidR="002C6AFA">
        <w:t>и ФЗ № 217</w:t>
      </w:r>
      <w:r w:rsidRPr="00221CF6">
        <w:t>.</w:t>
      </w:r>
    </w:p>
    <w:p w14:paraId="2AB49205" w14:textId="0E74EDA8" w:rsidR="00221CF6" w:rsidRPr="00221CF6" w:rsidRDefault="00221CF6" w:rsidP="00221CF6">
      <w:r w:rsidRPr="00221CF6">
        <w:t xml:space="preserve">2. Члены товарищества обладают иными правами, предусмотренными </w:t>
      </w:r>
      <w:r>
        <w:t xml:space="preserve"> настоящим Уставом,</w:t>
      </w:r>
      <w:r w:rsidR="00AF4D5F">
        <w:t xml:space="preserve">          </w:t>
      </w:r>
      <w:r>
        <w:t xml:space="preserve"> </w:t>
      </w:r>
      <w:r w:rsidR="002C6AFA" w:rsidRPr="002C6AFA">
        <w:t>ФЗ № 217</w:t>
      </w:r>
      <w:r w:rsidR="002C6AFA">
        <w:t>,</w:t>
      </w:r>
      <w:r w:rsidR="002C6AFA" w:rsidRPr="002C6AFA">
        <w:t xml:space="preserve"> </w:t>
      </w:r>
      <w:r w:rsidRPr="00221CF6">
        <w:t>Гражданским </w:t>
      </w:r>
      <w:r>
        <w:t xml:space="preserve"> кодексом </w:t>
      </w:r>
      <w:r w:rsidRPr="00221CF6">
        <w:t>Российской Федерации, и иными нормативными правовыми актами Российской Федерации.</w:t>
      </w:r>
    </w:p>
    <w:p w14:paraId="6C528588" w14:textId="77777777" w:rsidR="00221CF6" w:rsidRPr="00221CF6" w:rsidRDefault="00221CF6" w:rsidP="00221CF6">
      <w:r w:rsidRPr="00221CF6">
        <w:t xml:space="preserve">3. Члены товарищества имеют право знакомиться и по заявлению получать </w:t>
      </w:r>
      <w:r w:rsidR="007523E0">
        <w:t xml:space="preserve">копии документов  товарищества.  К числу таких </w:t>
      </w:r>
      <w:r w:rsidR="00F87FA0">
        <w:t xml:space="preserve">документов, </w:t>
      </w:r>
      <w:r w:rsidR="00250034">
        <w:t xml:space="preserve">заверенные </w:t>
      </w:r>
      <w:r w:rsidR="00F87FA0">
        <w:t xml:space="preserve">копии </w:t>
      </w:r>
      <w:r w:rsidR="00250034">
        <w:t>которых они могут получить в</w:t>
      </w:r>
      <w:r w:rsidR="007523E0">
        <w:t xml:space="preserve"> </w:t>
      </w:r>
      <w:r w:rsidRPr="00221CF6">
        <w:t>установленном</w:t>
      </w:r>
      <w:r w:rsidR="00F87FA0">
        <w:t xml:space="preserve"> статьей</w:t>
      </w:r>
      <w:r w:rsidR="00250034">
        <w:t xml:space="preserve"> 16</w:t>
      </w:r>
      <w:r w:rsidRPr="00221CF6">
        <w:t> </w:t>
      </w:r>
      <w:r w:rsidR="005B7165">
        <w:t> настоящего Устава</w:t>
      </w:r>
      <w:r w:rsidR="00250034">
        <w:t xml:space="preserve"> порядке,  относятся</w:t>
      </w:r>
      <w:r w:rsidR="007523E0">
        <w:t xml:space="preserve"> следующие документы</w:t>
      </w:r>
      <w:r w:rsidRPr="00221CF6">
        <w:t>:</w:t>
      </w:r>
    </w:p>
    <w:p w14:paraId="34D9A9B1" w14:textId="77777777" w:rsidR="00221CF6" w:rsidRPr="00221CF6" w:rsidRDefault="007523E0" w:rsidP="00221CF6">
      <w:r>
        <w:t>1) устав</w:t>
      </w:r>
      <w:r w:rsidR="00221CF6" w:rsidRPr="00221CF6">
        <w:t xml:space="preserve"> товарищества с внесенными в него изменениями, документа, подтверждающего факт внесения записи в единый государственный реестр юридических лиц;</w:t>
      </w:r>
    </w:p>
    <w:p w14:paraId="1D4FCBBC" w14:textId="77777777" w:rsidR="00221CF6" w:rsidRPr="00221CF6" w:rsidRDefault="007523E0" w:rsidP="00221CF6">
      <w:r>
        <w:t>2) бухгалтерская (финансовая) отчетность</w:t>
      </w:r>
      <w:r w:rsidR="00221CF6" w:rsidRPr="00221CF6">
        <w:t xml:space="preserve"> </w:t>
      </w:r>
      <w:r>
        <w:t>товарищества, приходно-расходные</w:t>
      </w:r>
      <w:r w:rsidR="00221CF6" w:rsidRPr="00221CF6">
        <w:t xml:space="preserve"> смет</w:t>
      </w:r>
      <w:r>
        <w:t>ы товарищества, отчеты</w:t>
      </w:r>
      <w:r w:rsidR="00221CF6" w:rsidRPr="00221CF6">
        <w:t xml:space="preserve"> об исполнении таких смет, аудито</w:t>
      </w:r>
      <w:r>
        <w:t>рские заключения</w:t>
      </w:r>
      <w:r w:rsidR="00221CF6" w:rsidRPr="00221CF6">
        <w:t xml:space="preserve"> (в случае проведения аудиторских проверок);</w:t>
      </w:r>
    </w:p>
    <w:p w14:paraId="1947BC5F" w14:textId="77777777" w:rsidR="00221CF6" w:rsidRPr="00221CF6" w:rsidRDefault="00221CF6" w:rsidP="00221CF6">
      <w:r w:rsidRPr="00221CF6">
        <w:t>3) заключения ревизионной комиссии (ревизора) товарищества;</w:t>
      </w:r>
    </w:p>
    <w:p w14:paraId="70125084" w14:textId="77777777" w:rsidR="00221CF6" w:rsidRPr="00221CF6" w:rsidRDefault="007523E0" w:rsidP="00221CF6">
      <w:r>
        <w:t>4) документы, подтверждающие</w:t>
      </w:r>
      <w:r w:rsidR="00221CF6" w:rsidRPr="00221CF6">
        <w:t xml:space="preserve"> права товарищества на имущество, отражаемое на его балансе;</w:t>
      </w:r>
    </w:p>
    <w:p w14:paraId="09A7C726" w14:textId="77777777" w:rsidR="00221CF6" w:rsidRPr="00221CF6" w:rsidRDefault="007523E0" w:rsidP="00221CF6">
      <w:r>
        <w:t>5) протоколы</w:t>
      </w:r>
      <w:r w:rsidR="00221CF6" w:rsidRPr="00221CF6">
        <w:t xml:space="preserve"> собрания об учреждении товарищес</w:t>
      </w:r>
      <w:r>
        <w:t>тва, протоколы</w:t>
      </w:r>
      <w:r w:rsidR="00221CF6" w:rsidRPr="00221CF6">
        <w:t xml:space="preserve"> общих собраний членов товарищества, заседаний правления товарищества и ревизионной комиссии товарищества;</w:t>
      </w:r>
    </w:p>
    <w:p w14:paraId="048FC590" w14:textId="77777777" w:rsidR="00221CF6" w:rsidRPr="00221CF6" w:rsidRDefault="007523E0" w:rsidP="00221CF6">
      <w:r>
        <w:t>6) финансово-экономическое обоснование</w:t>
      </w:r>
      <w:r w:rsidR="00221CF6" w:rsidRPr="00221CF6">
        <w:t xml:space="preserve"> размера взносов;</w:t>
      </w:r>
    </w:p>
    <w:p w14:paraId="1A9AE71A" w14:textId="77777777" w:rsidR="00221CF6" w:rsidRPr="00221CF6" w:rsidRDefault="007523E0" w:rsidP="00221CF6">
      <w:r>
        <w:t>7) иные предусмотренные</w:t>
      </w:r>
      <w:r w:rsidR="00F525F0">
        <w:t xml:space="preserve"> ФЗ № 217</w:t>
      </w:r>
      <w:r w:rsidR="00221CF6" w:rsidRPr="00221CF6">
        <w:t xml:space="preserve">, </w:t>
      </w:r>
      <w:r w:rsidR="00F525F0">
        <w:t>настоящим У</w:t>
      </w:r>
      <w:r w:rsidR="00221CF6" w:rsidRPr="00221CF6">
        <w:t>ставом и решениями общего собрани</w:t>
      </w:r>
      <w:r>
        <w:t>я членов товарищества внутренние документы</w:t>
      </w:r>
      <w:r w:rsidR="00221CF6" w:rsidRPr="00221CF6">
        <w:t xml:space="preserve"> товарищества.</w:t>
      </w:r>
    </w:p>
    <w:p w14:paraId="43A0965A" w14:textId="77777777" w:rsidR="00221CF6" w:rsidRPr="00221CF6" w:rsidRDefault="00221CF6" w:rsidP="00221CF6">
      <w:r w:rsidRPr="00221CF6">
        <w:t>4. Плата, взимаемая товариществом за предоставление копий документов, указанных в </w:t>
      </w:r>
      <w:r w:rsidR="00AD0A69">
        <w:t>части</w:t>
      </w:r>
      <w:r>
        <w:t xml:space="preserve"> 3</w:t>
      </w:r>
      <w:r w:rsidRPr="00221CF6">
        <w:t> настоящей статьи, не может превышать затраты на их изготовление. Предоставление копий указанных документов ревизионной комиссии (ревизору),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территории садоводства или огородничества, судам и правоохранительным органам осуществляется бесплатно в соответствии с их запросами в письменной форме.</w:t>
      </w:r>
    </w:p>
    <w:p w14:paraId="02B4E699" w14:textId="77777777" w:rsidR="00221CF6" w:rsidRDefault="00221CF6" w:rsidP="00221CF6">
      <w:r w:rsidRPr="00221CF6">
        <w:t xml:space="preserve">5. Члены товарищества имеют право </w:t>
      </w:r>
      <w:proofErr w:type="gramStart"/>
      <w:r w:rsidRPr="00221CF6">
        <w:t>в течение тридцати дней с момента подачи заявления о предоставлении выписки из реестра членов товарищества в правление</w:t>
      </w:r>
      <w:proofErr w:type="gramEnd"/>
      <w:r w:rsidRPr="00221CF6">
        <w:t xml:space="preserve"> товарищества получать указанные выписки, заверенные в порядке, установленном</w:t>
      </w:r>
      <w:r w:rsidR="00250034">
        <w:t xml:space="preserve"> статей 16</w:t>
      </w:r>
      <w:r w:rsidR="00377D98">
        <w:t xml:space="preserve"> </w:t>
      </w:r>
      <w:r w:rsidRPr="00221CF6">
        <w:t xml:space="preserve">настоящего </w:t>
      </w:r>
      <w:r>
        <w:t>Устава.</w:t>
      </w:r>
    </w:p>
    <w:p w14:paraId="70FF1E45" w14:textId="77777777" w:rsidR="005D4137" w:rsidRDefault="005D4137" w:rsidP="00221CF6">
      <w:r>
        <w:t xml:space="preserve">6. Правообладатели земельных участков, не входящих в состав товарищества имеют право </w:t>
      </w:r>
      <w:r w:rsidRPr="005D4137">
        <w:t>знакомиться с бухгалтерской (финансовой) отчетностью</w:t>
      </w:r>
      <w:r>
        <w:t xml:space="preserve">, а так же другие права, предусмотренные Гражданским и Земельным  Кодексом </w:t>
      </w:r>
      <w:r w:rsidR="00425D4F">
        <w:t xml:space="preserve"> Российской Федерации</w:t>
      </w:r>
      <w:r w:rsidRPr="005D4137">
        <w:t>.</w:t>
      </w:r>
    </w:p>
    <w:p w14:paraId="06394119" w14:textId="77777777" w:rsidR="00221CF6" w:rsidRDefault="005D4137" w:rsidP="00221CF6">
      <w:r>
        <w:t>7</w:t>
      </w:r>
      <w:r w:rsidR="00221CF6" w:rsidRPr="00221CF6">
        <w:t xml:space="preserve">. </w:t>
      </w:r>
      <w:r w:rsidR="00221CF6">
        <w:t>Обязанности члена товарищества</w:t>
      </w:r>
    </w:p>
    <w:p w14:paraId="5D830238" w14:textId="77777777" w:rsidR="00221CF6" w:rsidRPr="00221CF6" w:rsidRDefault="00221CF6" w:rsidP="00221CF6">
      <w:r w:rsidRPr="00221CF6">
        <w:t>Наряду с обязанностями, предусмотренными гражданским законодательством для членов некоммерческой корпоративной организации, член товарищества обязан:</w:t>
      </w:r>
    </w:p>
    <w:p w14:paraId="05F909A5" w14:textId="77777777" w:rsidR="00221CF6" w:rsidRPr="00221CF6" w:rsidRDefault="00221CF6" w:rsidP="00221CF6">
      <w:r w:rsidRPr="00221CF6">
        <w:t>1) не нарушать права других членов товарищества и лиц, осуществляющих ведение садоводства или огородничества на земельных участках, расположенных в границах территории садоводства, без участия в товариществе;</w:t>
      </w:r>
    </w:p>
    <w:p w14:paraId="3DF3B69D" w14:textId="77777777" w:rsidR="00221CF6" w:rsidRPr="00221CF6" w:rsidRDefault="00221CF6" w:rsidP="00221CF6">
      <w:r w:rsidRPr="00221CF6">
        <w:t xml:space="preserve">2) своевременно уплачивать взносы, предусмотренные настоящим </w:t>
      </w:r>
      <w:r>
        <w:t>Уставом и ФЗ № 217</w:t>
      </w:r>
      <w:r w:rsidRPr="00221CF6">
        <w:t>;</w:t>
      </w:r>
    </w:p>
    <w:p w14:paraId="49B17D4D" w14:textId="77777777" w:rsidR="00221CF6" w:rsidRPr="00221CF6" w:rsidRDefault="00221CF6" w:rsidP="00221CF6">
      <w:r w:rsidRPr="00221CF6">
        <w:t xml:space="preserve">3) исполнять решения, принятые </w:t>
      </w:r>
      <w:r w:rsidR="00F95804">
        <w:t xml:space="preserve">общим собранием членов товарищества, а так же </w:t>
      </w:r>
      <w:r w:rsidRPr="00221CF6">
        <w:t xml:space="preserve">председателем товарищества и правлением товарищества, в рамках полномочий, установленных настоящим </w:t>
      </w:r>
      <w:r w:rsidR="002C6AFA">
        <w:t xml:space="preserve"> Уставом, ФЗ № 217</w:t>
      </w:r>
      <w:r w:rsidRPr="00221CF6">
        <w:t xml:space="preserve"> или возложенных на них общим собранием членов товарищества;</w:t>
      </w:r>
    </w:p>
    <w:p w14:paraId="3920CBC3" w14:textId="77777777" w:rsidR="00221CF6" w:rsidRDefault="00221CF6" w:rsidP="00992ED5">
      <w:r w:rsidRPr="00221CF6">
        <w:t xml:space="preserve">4) соблюдать иные обязанности, </w:t>
      </w:r>
      <w:r w:rsidR="002135FF">
        <w:t xml:space="preserve">в то числе меры противопожарной безопасности, </w:t>
      </w:r>
      <w:r w:rsidRPr="00221CF6">
        <w:t>связанные с осуществлением деятельности в границах территории садоводства или огородничества, установленные законодате</w:t>
      </w:r>
      <w:r w:rsidR="002C6AFA">
        <w:t>льством Российской Федерации и У</w:t>
      </w:r>
      <w:r w:rsidRPr="00221CF6">
        <w:t>ставом товарищества.</w:t>
      </w:r>
    </w:p>
    <w:p w14:paraId="3A35DB0C" w14:textId="77777777" w:rsidR="005D4137" w:rsidRDefault="00566F54" w:rsidP="005D4137">
      <w:r>
        <w:t>8</w:t>
      </w:r>
      <w:r w:rsidR="005D4137">
        <w:t>. Одновременно с обязанностями члена товарищества</w:t>
      </w:r>
      <w:r>
        <w:t>,</w:t>
      </w:r>
      <w:r w:rsidR="005D4137">
        <w:t xml:space="preserve">  правообладатели</w:t>
      </w:r>
      <w:r>
        <w:t xml:space="preserve"> садовых участков</w:t>
      </w:r>
      <w:r w:rsidR="005D4137">
        <w:t xml:space="preserve"> должны исполнять свои обязанности </w:t>
      </w:r>
      <w:r w:rsidR="00384AB2">
        <w:t xml:space="preserve">правообладателей </w:t>
      </w:r>
      <w:r w:rsidR="005D4137">
        <w:t>согласно Граж</w:t>
      </w:r>
      <w:r w:rsidR="00425D4F">
        <w:t>данскому и Земельному Кодексу Российской Федерации</w:t>
      </w:r>
      <w:r w:rsidR="005D4137">
        <w:t>.</w:t>
      </w:r>
    </w:p>
    <w:p w14:paraId="3F2121B8" w14:textId="77777777" w:rsidR="005D4137" w:rsidRDefault="00F525F0" w:rsidP="005D4137">
      <w:r>
        <w:t xml:space="preserve">9. </w:t>
      </w:r>
      <w:r w:rsidR="005D4137">
        <w:t>Обязанности арендатора земельного участка определяются условиями договора аренды.</w:t>
      </w:r>
    </w:p>
    <w:p w14:paraId="751758D2" w14:textId="77777777" w:rsidR="005D4137" w:rsidRDefault="00F525F0" w:rsidP="005D4137">
      <w:r>
        <w:t>10. Садовые з</w:t>
      </w:r>
      <w:r w:rsidR="005D4137">
        <w:t>емельные участки должны использоваться</w:t>
      </w:r>
      <w:r w:rsidR="00CE5E46">
        <w:t xml:space="preserve"> </w:t>
      </w:r>
      <w:r w:rsidR="00CE5E46" w:rsidRPr="00CE5E46">
        <w:t xml:space="preserve"> </w:t>
      </w:r>
      <w:r w:rsidR="00CE5E46">
        <w:t>садоводами</w:t>
      </w:r>
      <w:r w:rsidR="00CE5E46" w:rsidRPr="00CE5E46">
        <w:t xml:space="preserve"> </w:t>
      </w:r>
      <w:r w:rsidR="005D4137">
        <w:t>по целевому назначению.</w:t>
      </w:r>
    </w:p>
    <w:p w14:paraId="1BB76D59" w14:textId="77777777" w:rsidR="005D4137" w:rsidRDefault="00F525F0" w:rsidP="005D4137">
      <w:r>
        <w:t>11</w:t>
      </w:r>
      <w:r w:rsidR="00F95804">
        <w:t>. Члены товарищества и в</w:t>
      </w:r>
      <w:r w:rsidR="005D4137">
        <w:t>се категории  правообладателей земельных участков несут материальную ответственность за ущерб, причиненный товариществу.</w:t>
      </w:r>
    </w:p>
    <w:p w14:paraId="66EAA8F3" w14:textId="77777777" w:rsidR="005D4137" w:rsidRDefault="00F525F0" w:rsidP="005D4137">
      <w:r>
        <w:t xml:space="preserve">12. </w:t>
      </w:r>
      <w:r w:rsidR="005D4137">
        <w:t>Ущерб</w:t>
      </w:r>
      <w:r w:rsidR="00384AB2">
        <w:t xml:space="preserve"> (вред) товариществу может </w:t>
      </w:r>
      <w:r w:rsidR="005D4137">
        <w:t xml:space="preserve"> выражаться в причинении имущественного (материального) ущерба или причинении нематериального ущерба (причинение ущерба деловой репутации юридического лица).</w:t>
      </w:r>
    </w:p>
    <w:p w14:paraId="53606644" w14:textId="77777777" w:rsidR="005D4137" w:rsidRDefault="00F525F0" w:rsidP="005D4137">
      <w:r>
        <w:t>13</w:t>
      </w:r>
      <w:r w:rsidR="00566F54">
        <w:t>. В</w:t>
      </w:r>
      <w:r w:rsidR="00566F54" w:rsidRPr="00566F54">
        <w:t xml:space="preserve"> случае  причинения вреда имуществу товарищества в результате неисполнения или ненадлежащего исполнения  обязанностей зафиксированных </w:t>
      </w:r>
      <w:r w:rsidR="00566F54">
        <w:t xml:space="preserve">в настоящей статье Устава товарищества  правообладатель садового участка  обязан возместить вред причиненный товариществу </w:t>
      </w:r>
      <w:r w:rsidR="005D4137">
        <w:t xml:space="preserve"> в полном объеме</w:t>
      </w:r>
      <w:r w:rsidR="00566F54">
        <w:t>.</w:t>
      </w:r>
      <w:r w:rsidR="005D4137">
        <w:t xml:space="preserve"> </w:t>
      </w:r>
    </w:p>
    <w:p w14:paraId="34401F70" w14:textId="77777777" w:rsidR="00992ED5" w:rsidRPr="00221CF6" w:rsidRDefault="00221CF6" w:rsidP="00992ED5">
      <w:pPr>
        <w:rPr>
          <w:b/>
          <w:bCs/>
        </w:rPr>
      </w:pPr>
      <w:r>
        <w:rPr>
          <w:b/>
          <w:bCs/>
        </w:rPr>
        <w:t xml:space="preserve">Статья 5. </w:t>
      </w:r>
      <w:r w:rsidR="00992ED5" w:rsidRPr="00221CF6">
        <w:rPr>
          <w:b/>
          <w:bCs/>
        </w:rPr>
        <w:t>Основания и порядок принятия в члены товарищества</w:t>
      </w:r>
    </w:p>
    <w:p w14:paraId="1B02D246" w14:textId="77777777" w:rsidR="008C1685" w:rsidRDefault="00221CF6" w:rsidP="00992ED5">
      <w:r>
        <w:t xml:space="preserve">1. </w:t>
      </w:r>
      <w:r w:rsidR="008C1685" w:rsidRPr="008C1685">
        <w:t>В члены товарищества могут быть приняты собственники или правообладатели садовых земельных участков, расположенных в границах территории</w:t>
      </w:r>
      <w:r w:rsidR="00250034">
        <w:t xml:space="preserve"> садоводства в соо</w:t>
      </w:r>
      <w:r w:rsidR="00425D4F">
        <w:t>тветствие с законодательством Российской Федерации</w:t>
      </w:r>
      <w:r w:rsidR="00250034">
        <w:t>.</w:t>
      </w:r>
    </w:p>
    <w:p w14:paraId="56497EF3" w14:textId="77777777" w:rsidR="00221CF6" w:rsidRDefault="00221CF6" w:rsidP="008C1685">
      <w:r>
        <w:t xml:space="preserve">2. </w:t>
      </w:r>
      <w:r w:rsidRPr="00221CF6">
        <w:t>В случае</w:t>
      </w:r>
      <w:proofErr w:type="gramStart"/>
      <w:r w:rsidRPr="00221CF6">
        <w:t>,</w:t>
      </w:r>
      <w:proofErr w:type="gramEnd"/>
      <w:r w:rsidRPr="00221CF6">
        <w:t xml:space="preserve"> если садовые земельные участки, находящиеся в государственной или муниципальной собственности и расположенные в границах территории садоводства,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земельных участков. При этом для приобретения такими гражданами членства в товариществе принятие каких-либо решений органов государственной власти или органов местного самоуправления не требуется.</w:t>
      </w:r>
    </w:p>
    <w:p w14:paraId="5C9820F8" w14:textId="77777777" w:rsidR="00221CF6" w:rsidRDefault="00221CF6" w:rsidP="008C1685">
      <w:r>
        <w:t xml:space="preserve">3. </w:t>
      </w:r>
      <w:r w:rsidRPr="00221CF6">
        <w:t>Собственники и правообладатели садовых земельных участков, расположенных в границах территории садоводства, вправе создать лишь одно садоводческое некоммерческое товарищество для управления имуществом общего пользования, расположенным в границах данной территории садоводства.</w:t>
      </w:r>
    </w:p>
    <w:p w14:paraId="5335AB20" w14:textId="77777777" w:rsidR="00992ED5" w:rsidRPr="00992ED5" w:rsidRDefault="00221CF6" w:rsidP="00992ED5">
      <w:r>
        <w:t>4.</w:t>
      </w:r>
      <w:r w:rsidR="00992ED5" w:rsidRPr="00992ED5">
        <w:t>Членами товарищества могут являться исключительно физические лица.</w:t>
      </w:r>
    </w:p>
    <w:p w14:paraId="4CF2CD15" w14:textId="77777777" w:rsidR="00992ED5" w:rsidRPr="00992ED5" w:rsidRDefault="00221CF6" w:rsidP="00992ED5">
      <w:r>
        <w:t>5</w:t>
      </w:r>
      <w:r w:rsidR="00992ED5" w:rsidRPr="00992ED5">
        <w:t xml:space="preserve">. Принятие в члены товарищества осуществляется на основании заявления </w:t>
      </w:r>
      <w:r w:rsidR="008C1685">
        <w:t xml:space="preserve">собственника или </w:t>
      </w:r>
      <w:r w:rsidR="00992ED5" w:rsidRPr="00992ED5">
        <w:t>правообладателя садового земельного участка, которое подается в правление товарищества для вынесения его на рассмотрение общего собрания членов товарищества.</w:t>
      </w:r>
    </w:p>
    <w:p w14:paraId="19B26C08" w14:textId="77777777" w:rsidR="00992ED5" w:rsidRPr="00992ED5" w:rsidRDefault="00221CF6" w:rsidP="00992ED5">
      <w:r>
        <w:t>6</w:t>
      </w:r>
      <w:r w:rsidR="008C1685">
        <w:t>.</w:t>
      </w:r>
      <w:r w:rsidR="00992ED5" w:rsidRPr="00992ED5">
        <w:t xml:space="preserve"> Правообладатель садового земельного участка до подачи заявления о вступлении в члены товарищества вправе ознакомиться с его уставом.</w:t>
      </w:r>
    </w:p>
    <w:p w14:paraId="6CE73ABB" w14:textId="77777777" w:rsidR="00EC77A2" w:rsidRDefault="00221CF6" w:rsidP="00992ED5">
      <w:r>
        <w:t>7</w:t>
      </w:r>
      <w:r w:rsidR="008C1685">
        <w:t xml:space="preserve">. </w:t>
      </w:r>
      <w:r w:rsidR="00EC77A2">
        <w:t xml:space="preserve">Заявление </w:t>
      </w:r>
      <w:r w:rsidR="00EC77A2" w:rsidRPr="00EC77A2">
        <w:t>о вступлении в члены товарищества</w:t>
      </w:r>
      <w:r w:rsidR="00EC77A2">
        <w:t xml:space="preserve"> подается в правление товарищ</w:t>
      </w:r>
      <w:r w:rsidR="00AD0A69">
        <w:t>ества не поздне</w:t>
      </w:r>
      <w:r w:rsidR="00250034">
        <w:t>е четырнадцати</w:t>
      </w:r>
      <w:r w:rsidR="00AD0A69">
        <w:t xml:space="preserve"> дней д</w:t>
      </w:r>
      <w:r w:rsidR="00EC77A2">
        <w:t>о дня проведения собрания с указанием «Общему собранию членов ТСН № 78 «Октава-6»</w:t>
      </w:r>
      <w:r>
        <w:t>.</w:t>
      </w:r>
    </w:p>
    <w:p w14:paraId="7DC5113D" w14:textId="77777777" w:rsidR="00992ED5" w:rsidRPr="00992ED5" w:rsidRDefault="008C1685" w:rsidP="00992ED5">
      <w:r>
        <w:t xml:space="preserve">В заявлении, согласно ФЗ № 217 </w:t>
      </w:r>
      <w:r w:rsidR="00992ED5" w:rsidRPr="00992ED5">
        <w:t>указываются:</w:t>
      </w:r>
    </w:p>
    <w:p w14:paraId="0C33545D" w14:textId="77777777" w:rsidR="00992ED5" w:rsidRPr="00992ED5" w:rsidRDefault="00992ED5" w:rsidP="00992ED5">
      <w:r w:rsidRPr="00992ED5">
        <w:t>1) фамилия, имя, отчество (последнее - при наличии) заявителя;</w:t>
      </w:r>
    </w:p>
    <w:p w14:paraId="2838295C" w14:textId="77777777" w:rsidR="00992ED5" w:rsidRPr="00992ED5" w:rsidRDefault="00992ED5" w:rsidP="00992ED5">
      <w:r w:rsidRPr="00992ED5">
        <w:t>2) адрес места жительства заявителя;</w:t>
      </w:r>
    </w:p>
    <w:p w14:paraId="0D978365" w14:textId="77777777" w:rsidR="00992ED5" w:rsidRPr="00992ED5" w:rsidRDefault="00992ED5" w:rsidP="00992ED5">
      <w:r w:rsidRPr="00992ED5">
        <w:t>3) 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14:paraId="08986C6C" w14:textId="77777777" w:rsidR="00992ED5" w:rsidRDefault="00992ED5" w:rsidP="00992ED5">
      <w:r w:rsidRPr="00992ED5">
        <w:t>4) адрес электронной почты, по которому заявителем могут быть получены электронные сообщения (при наличии</w:t>
      </w:r>
      <w:r w:rsidR="008C1685">
        <w:t xml:space="preserve"> и желании заявителя</w:t>
      </w:r>
      <w:r w:rsidRPr="00992ED5">
        <w:t>);</w:t>
      </w:r>
    </w:p>
    <w:p w14:paraId="5A841D96" w14:textId="77777777" w:rsidR="00992ED5" w:rsidRDefault="008C1685" w:rsidP="00992ED5">
      <w:r>
        <w:t>5)</w:t>
      </w:r>
      <w:r w:rsidR="00992ED5" w:rsidRPr="00992ED5">
        <w:t xml:space="preserve"> согласие заяв</w:t>
      </w:r>
      <w:r w:rsidR="000C019A">
        <w:t xml:space="preserve">ителя на соблюдение требований Устава </w:t>
      </w:r>
      <w:r>
        <w:t xml:space="preserve"> и на сбор и обработку персональных данных</w:t>
      </w:r>
      <w:r w:rsidR="00992ED5" w:rsidRPr="00992ED5">
        <w:t>.</w:t>
      </w:r>
    </w:p>
    <w:p w14:paraId="196FDFBB" w14:textId="77777777" w:rsidR="00221CF6" w:rsidRDefault="008C1685" w:rsidP="00992ED5">
      <w:r>
        <w:t>Для осуществления оперативной связи заявитель может предоставить свой номер телефона.</w:t>
      </w:r>
    </w:p>
    <w:p w14:paraId="73E6D369" w14:textId="77777777" w:rsidR="008C1685" w:rsidRDefault="008C1685" w:rsidP="00992ED5">
      <w:r>
        <w:t xml:space="preserve"> </w:t>
      </w:r>
      <w:r w:rsidR="00221CF6" w:rsidRPr="00221CF6">
        <w:t>К заявлению прилагаются копии документов о правах на садовый земельный участок, расположенный в границах территории садоводства.</w:t>
      </w:r>
    </w:p>
    <w:p w14:paraId="7949521C" w14:textId="77777777" w:rsidR="008C1685" w:rsidRDefault="00221CF6" w:rsidP="00992ED5">
      <w:r>
        <w:t xml:space="preserve">8. </w:t>
      </w:r>
      <w:r w:rsidR="008C1685">
        <w:t xml:space="preserve">Товарищество осуществляет свои действия с заявлениями правообладателей согласно Федеральному </w:t>
      </w:r>
      <w:r w:rsidR="008C1685" w:rsidRPr="008C1685">
        <w:t>закон</w:t>
      </w:r>
      <w:r w:rsidR="008C1685">
        <w:t>у</w:t>
      </w:r>
      <w:r w:rsidR="008C1685" w:rsidRPr="008C1685">
        <w:t xml:space="preserve"> от 27.07.</w:t>
      </w:r>
      <w:r w:rsidR="008C1685">
        <w:t>2006 № 152-ФЗ (ред. от 02.07.2021) «О персональных данных».</w:t>
      </w:r>
    </w:p>
    <w:p w14:paraId="0CDFFCD4" w14:textId="77777777" w:rsidR="008C1685" w:rsidRPr="00992ED5" w:rsidRDefault="008C1685" w:rsidP="00992ED5">
      <w:r>
        <w:t>Л</w:t>
      </w:r>
      <w:r w:rsidRPr="008C1685">
        <w:t>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w:t>
      </w:r>
      <w:r>
        <w:t>.</w:t>
      </w:r>
    </w:p>
    <w:p w14:paraId="07F2FFD9" w14:textId="77777777" w:rsidR="00992ED5" w:rsidRPr="00992ED5" w:rsidRDefault="00221CF6" w:rsidP="00992ED5">
      <w:r>
        <w:t>9</w:t>
      </w:r>
      <w:r w:rsidR="00992ED5" w:rsidRPr="00992ED5">
        <w:t>.  Днем приема в члены товарищества лица, подавшего заявление</w:t>
      </w:r>
      <w:r w:rsidR="00EC77A2">
        <w:t xml:space="preserve"> в правление товарищества</w:t>
      </w:r>
      <w:r w:rsidR="00992ED5" w:rsidRPr="00992ED5">
        <w:t>, является день принятия соответствующего решения общим собранием членов товарищества.</w:t>
      </w:r>
    </w:p>
    <w:p w14:paraId="104DEF77" w14:textId="77777777" w:rsidR="00992ED5" w:rsidRPr="00992ED5" w:rsidRDefault="00221CF6" w:rsidP="00992ED5">
      <w:r>
        <w:t>10</w:t>
      </w:r>
      <w:r w:rsidR="00992ED5" w:rsidRPr="00992ED5">
        <w:t>. В приобретении членства товарищества должно быть отказано в случае, если лицо, подавшее заявление</w:t>
      </w:r>
      <w:r>
        <w:t xml:space="preserve"> о членстве</w:t>
      </w:r>
      <w:r w:rsidR="00992ED5" w:rsidRPr="00992ED5">
        <w:t>:</w:t>
      </w:r>
    </w:p>
    <w:p w14:paraId="18E87496" w14:textId="77777777" w:rsidR="00992ED5" w:rsidRPr="00992ED5" w:rsidRDefault="00992ED5" w:rsidP="00992ED5">
      <w:r w:rsidRPr="00992ED5">
        <w:t>1) было ранее исключено из числа членов этого товарищества в связи с нарушением обязанности, установленной </w:t>
      </w:r>
      <w:r w:rsidR="00182592">
        <w:t xml:space="preserve"> в пункте 2  части 7 статьи</w:t>
      </w:r>
      <w:r w:rsidR="00221CF6">
        <w:t xml:space="preserve"> 4 настоящего Устава</w:t>
      </w:r>
      <w:r w:rsidRPr="00992ED5">
        <w:t>, и не устранило указанное нарушение;</w:t>
      </w:r>
    </w:p>
    <w:p w14:paraId="28CD557E" w14:textId="77777777" w:rsidR="00992ED5" w:rsidRPr="00992ED5" w:rsidRDefault="00992ED5" w:rsidP="00992ED5">
      <w:r w:rsidRPr="00992ED5">
        <w:t>2) не является собственником или правообладателем земельного участка, расположенного в границах территории садоводства или огородничества;</w:t>
      </w:r>
    </w:p>
    <w:p w14:paraId="685582AF" w14:textId="77777777" w:rsidR="00992ED5" w:rsidRPr="00992ED5" w:rsidRDefault="00992ED5" w:rsidP="00992ED5">
      <w:r w:rsidRPr="00992ED5">
        <w:t>3) не представило документы, предусмотренные </w:t>
      </w:r>
      <w:r w:rsidR="000C019A">
        <w:t xml:space="preserve">частью </w:t>
      </w:r>
      <w:r w:rsidR="00221CF6">
        <w:t>7</w:t>
      </w:r>
      <w:r w:rsidRPr="00992ED5">
        <w:t> настоящей статьи;</w:t>
      </w:r>
    </w:p>
    <w:p w14:paraId="33837174" w14:textId="77777777" w:rsidR="00992ED5" w:rsidRDefault="00992ED5" w:rsidP="00992ED5">
      <w:r w:rsidRPr="00992ED5">
        <w:t>4) представило заявление, не соответствующее требованиям, предусмотренным </w:t>
      </w:r>
      <w:r w:rsidR="00182592">
        <w:t>частью</w:t>
      </w:r>
      <w:r w:rsidR="00221CF6">
        <w:t xml:space="preserve"> 7 настоящей статьи;</w:t>
      </w:r>
    </w:p>
    <w:p w14:paraId="54A44EF9" w14:textId="77777777" w:rsidR="00221CF6" w:rsidRPr="00992ED5" w:rsidRDefault="00221CF6" w:rsidP="00992ED5">
      <w:r>
        <w:t>5) не внесло  полностью обязательную</w:t>
      </w:r>
      <w:r w:rsidR="00182592">
        <w:t xml:space="preserve"> плату, предусмотренную частью 3  статьи </w:t>
      </w:r>
      <w:r>
        <w:t>3 настоящего Устава;</w:t>
      </w:r>
    </w:p>
    <w:p w14:paraId="3E768C83" w14:textId="77777777" w:rsidR="00221CF6" w:rsidRDefault="00992ED5" w:rsidP="00992ED5">
      <w:r w:rsidRPr="00992ED5">
        <w:t xml:space="preserve">11. </w:t>
      </w:r>
      <w:r w:rsidR="00221CF6">
        <w:t>При изменении Устава или принятия Устава в новой редакции  состав членов товарищества не изменяется.</w:t>
      </w:r>
    </w:p>
    <w:p w14:paraId="64F94033" w14:textId="77777777" w:rsidR="00992ED5" w:rsidRPr="00992ED5" w:rsidRDefault="00992ED5" w:rsidP="00992ED5">
      <w:r w:rsidRPr="00992ED5">
        <w:t>12. У лиц, указанных в </w:t>
      </w:r>
      <w:r w:rsidR="00182592">
        <w:t>части</w:t>
      </w:r>
      <w:r w:rsidR="00221CF6">
        <w:t xml:space="preserve"> 2</w:t>
      </w:r>
      <w:r w:rsidRPr="00992ED5">
        <w:t> настоящей статьи, членство воз</w:t>
      </w:r>
      <w:r w:rsidR="00D02ECE">
        <w:t>никает в порядке, предусмотренно</w:t>
      </w:r>
      <w:r w:rsidRPr="00992ED5">
        <w:t>м настоящей статьей.</w:t>
      </w:r>
    </w:p>
    <w:p w14:paraId="4920D0B9" w14:textId="77777777" w:rsidR="00992ED5" w:rsidRDefault="00992ED5" w:rsidP="0033489D">
      <w:r w:rsidRPr="00992ED5">
        <w:t>13. Каждому члену товарищества в течение трех месяцев со дня приема в члены товарищества председателем товарищества выдается членская книжка или другой заменяющий ее документ, подтверждающий членство в товариществе. Форма и содержание членской книжки или другого заменяющего ее документа, подтверждающего членство в товариществе, устанавливаются решением общего собрания членов товарищества.</w:t>
      </w:r>
    </w:p>
    <w:p w14:paraId="0AF42E24" w14:textId="77777777" w:rsidR="00221CF6" w:rsidRPr="00221CF6" w:rsidRDefault="00221CF6" w:rsidP="00221CF6">
      <w:pPr>
        <w:rPr>
          <w:b/>
          <w:bCs/>
        </w:rPr>
      </w:pPr>
      <w:r>
        <w:rPr>
          <w:b/>
          <w:bCs/>
        </w:rPr>
        <w:t>Статья 6</w:t>
      </w:r>
      <w:r w:rsidRPr="00221CF6">
        <w:rPr>
          <w:b/>
          <w:bCs/>
        </w:rPr>
        <w:t>. Основания и порядок прекращения членства в товариществе</w:t>
      </w:r>
    </w:p>
    <w:p w14:paraId="549AC1E4" w14:textId="77777777" w:rsidR="00221CF6" w:rsidRDefault="00221CF6" w:rsidP="00221CF6">
      <w:r w:rsidRPr="00221CF6">
        <w:t>1. Членство в товариществе может быть прекращен</w:t>
      </w:r>
      <w:r w:rsidR="00E746C3">
        <w:t>о добровольно или принудительно</w:t>
      </w:r>
      <w:r w:rsidRPr="00221CF6">
        <w:t>.</w:t>
      </w:r>
    </w:p>
    <w:p w14:paraId="500D251D" w14:textId="77777777" w:rsidR="00E746C3" w:rsidRDefault="00E746C3" w:rsidP="00221CF6">
      <w:r>
        <w:t>2. Членство в товариществе может быть прекращено</w:t>
      </w:r>
      <w:r w:rsidRPr="00E746C3">
        <w:t xml:space="preserve"> в связи с прекращением у члена товарищества прав </w:t>
      </w:r>
      <w:r>
        <w:t xml:space="preserve">правообладателя </w:t>
      </w:r>
      <w:r w:rsidRPr="00E746C3">
        <w:t>на принадлежащий ему садовый земельный участок</w:t>
      </w:r>
      <w:r>
        <w:t>.</w:t>
      </w:r>
    </w:p>
    <w:p w14:paraId="2355A8D9" w14:textId="77777777" w:rsidR="00E746C3" w:rsidRPr="00221CF6" w:rsidRDefault="00E746C3" w:rsidP="00221CF6">
      <w:r>
        <w:t>3. Членство в товариществе прекращается в связи со смертью члена товарищества.</w:t>
      </w:r>
    </w:p>
    <w:p w14:paraId="283B421C" w14:textId="77777777" w:rsidR="00221CF6" w:rsidRPr="00221CF6" w:rsidRDefault="00E746C3" w:rsidP="00221CF6">
      <w:r>
        <w:t xml:space="preserve">4. </w:t>
      </w:r>
      <w:r w:rsidR="00221CF6" w:rsidRPr="00221CF6">
        <w:t>Добровольное прекращение членства в товариществе осуществляется путем выхода из товарищества.</w:t>
      </w:r>
    </w:p>
    <w:p w14:paraId="0463E545" w14:textId="77777777" w:rsidR="00221CF6" w:rsidRPr="00221CF6" w:rsidRDefault="00E746C3" w:rsidP="00221CF6">
      <w:r>
        <w:t xml:space="preserve">5. </w:t>
      </w:r>
      <w:r w:rsidR="00221CF6" w:rsidRPr="00221CF6">
        <w:t>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p>
    <w:p w14:paraId="075F4B48" w14:textId="77777777" w:rsidR="00941A6A" w:rsidRDefault="00E746C3" w:rsidP="00221CF6">
      <w:r>
        <w:t xml:space="preserve">6. </w:t>
      </w:r>
      <w:r w:rsidR="00221CF6" w:rsidRPr="00221CF6">
        <w:t>Членство в товариществе прекращается принудительно решением общего собрания членов товарищества со дня принятия такого решения или с иной дат</w:t>
      </w:r>
      <w:r w:rsidR="00BC4A77">
        <w:t>ы, определенной данным решением.</w:t>
      </w:r>
    </w:p>
    <w:p w14:paraId="6DD7BA02" w14:textId="77777777" w:rsidR="00941A6A" w:rsidRDefault="00941A6A" w:rsidP="00221CF6">
      <w:r>
        <w:t xml:space="preserve">7. Решение о прекращении членства в товариществе принимается </w:t>
      </w:r>
      <w:r w:rsidR="00221CF6" w:rsidRPr="00221CF6">
        <w:t xml:space="preserve"> в связи с неуплатой взносов в течение более </w:t>
      </w:r>
      <w:r w:rsidR="00E854F5">
        <w:t xml:space="preserve">чем </w:t>
      </w:r>
      <w:r w:rsidR="00221CF6" w:rsidRPr="00221CF6">
        <w:t>двух месяцев с момента возникновения этой обязанности</w:t>
      </w:r>
      <w:r w:rsidR="00E854F5">
        <w:t xml:space="preserve"> у члена </w:t>
      </w:r>
      <w:r>
        <w:t xml:space="preserve"> согласно ФЗ № 217. </w:t>
      </w:r>
    </w:p>
    <w:p w14:paraId="0807C90E" w14:textId="77777777" w:rsidR="00221CF6" w:rsidRDefault="00941A6A" w:rsidP="00221CF6">
      <w:r>
        <w:t xml:space="preserve">8. Товарищество может предусматривать </w:t>
      </w:r>
      <w:r w:rsidR="00221CF6" w:rsidRPr="00221CF6">
        <w:t xml:space="preserve"> более продолжительный срок </w:t>
      </w:r>
      <w:r>
        <w:t xml:space="preserve">уплаты взносов и условия </w:t>
      </w:r>
      <w:r w:rsidR="00182592">
        <w:t>их о</w:t>
      </w:r>
      <w:r>
        <w:t xml:space="preserve">платы согласно решению </w:t>
      </w:r>
      <w:r w:rsidR="00BC4A77">
        <w:t xml:space="preserve"> общего собрания товарищества</w:t>
      </w:r>
      <w:r>
        <w:t xml:space="preserve"> или решения правления.</w:t>
      </w:r>
    </w:p>
    <w:p w14:paraId="2DB8C7F9" w14:textId="77777777" w:rsidR="00941A6A" w:rsidRDefault="00941A6A" w:rsidP="00221CF6">
      <w:r>
        <w:t>9. Предложение об исключении члена товарищества из состава товарищества принимается на заседании правле</w:t>
      </w:r>
      <w:r w:rsidR="00CE19E6">
        <w:t>ния товарищества по результатам всестороннего изучения обстоятельств, связанных с неуплатой взносов.</w:t>
      </w:r>
    </w:p>
    <w:p w14:paraId="24DC638A" w14:textId="77777777" w:rsidR="00CE19E6" w:rsidRPr="00221CF6" w:rsidRDefault="00CE19E6" w:rsidP="00221CF6">
      <w:r>
        <w:t>10. После изучения обстоятельств,  связанных с неуплатой взносов правление включает вопрос о принудительном прекращении членства в товариществе в повестку дня общего собрания членов товарищества.</w:t>
      </w:r>
    </w:p>
    <w:p w14:paraId="35E374EF" w14:textId="77777777" w:rsidR="00221CF6" w:rsidRPr="00221CF6" w:rsidRDefault="00CE19E6" w:rsidP="00221CF6">
      <w:r>
        <w:t>11</w:t>
      </w:r>
      <w:r w:rsidR="00941A6A">
        <w:t>.</w:t>
      </w:r>
      <w:r w:rsidR="00221CF6" w:rsidRPr="00221CF6">
        <w:t xml:space="preserve"> </w:t>
      </w:r>
      <w:proofErr w:type="gramStart"/>
      <w:r w:rsidR="00221CF6" w:rsidRPr="00221CF6">
        <w:t>Председатель товарищества не позднее,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w:t>
      </w:r>
      <w:r w:rsidR="00182592">
        <w:t>я обязанности, указанной в  пункте 2 части  7 статьи 4</w:t>
      </w:r>
      <w:r w:rsidR="00221CF6" w:rsidRPr="00221CF6">
        <w:t> настоящего</w:t>
      </w:r>
      <w:r w:rsidR="00182592">
        <w:t xml:space="preserve"> Устава</w:t>
      </w:r>
      <w:r w:rsidR="00221CF6" w:rsidRPr="00221CF6">
        <w:t>, содержащее рекомендации по устранению нарушения исполнения этой обязанности, заказным письмом с уведомлением о вручении по указанным в реестре</w:t>
      </w:r>
      <w:proofErr w:type="gramEnd"/>
      <w:r w:rsidR="00221CF6" w:rsidRPr="00221CF6">
        <w:t xml:space="preserve">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w:t>
      </w:r>
    </w:p>
    <w:p w14:paraId="7209B975" w14:textId="77777777" w:rsidR="00221CF6" w:rsidRDefault="00CE19E6" w:rsidP="00221CF6">
      <w:r>
        <w:t>12</w:t>
      </w:r>
      <w:r w:rsidR="00941A6A">
        <w:t>.</w:t>
      </w:r>
      <w:r w:rsidR="00221CF6" w:rsidRPr="00221CF6">
        <w:t xml:space="preserve"> Член товарищества должен быть проинформирован в порядке, установленном</w:t>
      </w:r>
      <w:r w:rsidR="005860F0">
        <w:t xml:space="preserve"> частью 13 с</w:t>
      </w:r>
      <w:r w:rsidR="00D02ECE">
        <w:t>татьи 12</w:t>
      </w:r>
      <w:r w:rsidR="00221CF6" w:rsidRPr="00221CF6">
        <w:t> </w:t>
      </w:r>
      <w:r w:rsidR="005860F0">
        <w:t> настоящего Устава</w:t>
      </w:r>
      <w:r w:rsidR="00221CF6" w:rsidRPr="00221CF6">
        <w:t xml:space="preserve">, о дате, времени и месте проведения общего собрания членов товарищества, на котором </w:t>
      </w:r>
      <w:r w:rsidR="00FE0CE7">
        <w:t>должен быть рассмотрен вопрос о принудительном</w:t>
      </w:r>
      <w:r w:rsidR="00221CF6" w:rsidRPr="00221CF6">
        <w:t xml:space="preserve"> исключении его из числа членов товарищества.</w:t>
      </w:r>
    </w:p>
    <w:p w14:paraId="7A1CA607" w14:textId="77777777" w:rsidR="00CE19E6" w:rsidRDefault="00FE0CE7" w:rsidP="00221CF6">
      <w:r>
        <w:t>13. При рассмотрении вопроса о</w:t>
      </w:r>
      <w:r w:rsidRPr="00FE0CE7">
        <w:t xml:space="preserve"> принудительном исключении е</w:t>
      </w:r>
      <w:r>
        <w:t>го из числа членов товарищества, данный член товарищества  может изложить свою версию обстоятельств неуплаты членских взносов.</w:t>
      </w:r>
      <w:r w:rsidR="00E854F5">
        <w:t xml:space="preserve"> </w:t>
      </w:r>
    </w:p>
    <w:p w14:paraId="381A435E" w14:textId="77777777" w:rsidR="00E854F5" w:rsidRPr="00221CF6" w:rsidRDefault="00E854F5" w:rsidP="00221CF6">
      <w:r>
        <w:t xml:space="preserve">14. Решение о принудительном исключении </w:t>
      </w:r>
      <w:r w:rsidRPr="00E854F5">
        <w:t xml:space="preserve"> из числа членов товарищества</w:t>
      </w:r>
      <w:r>
        <w:t xml:space="preserve"> </w:t>
      </w:r>
      <w:r w:rsidR="006A1A6D">
        <w:t xml:space="preserve"> принимается общим собранием  с учетом всех обстоятельств.</w:t>
      </w:r>
    </w:p>
    <w:p w14:paraId="62974B7B" w14:textId="77777777" w:rsidR="00221CF6" w:rsidRPr="00221CF6" w:rsidRDefault="006A1A6D" w:rsidP="00221CF6">
      <w:r>
        <w:t>15</w:t>
      </w:r>
      <w:r w:rsidR="00221CF6" w:rsidRPr="00221CF6">
        <w:t>. Решение общего собрания членов товарищества о принудительном прекращении членства в товариществе может быть обжаловано в судебном порядке.</w:t>
      </w:r>
    </w:p>
    <w:p w14:paraId="6137A1D2" w14:textId="77777777" w:rsidR="00221CF6" w:rsidRPr="00221CF6" w:rsidRDefault="006A1A6D" w:rsidP="00221CF6">
      <w:r>
        <w:t>16</w:t>
      </w:r>
      <w:r w:rsidR="00221CF6" w:rsidRPr="00221CF6">
        <w:t xml:space="preserve">. </w:t>
      </w:r>
      <w:proofErr w:type="gramStart"/>
      <w:r w:rsidR="00221CF6" w:rsidRPr="00221CF6">
        <w:t>В случае исключения члена товарищества в порядке, установленном </w:t>
      </w:r>
      <w:r>
        <w:t xml:space="preserve">частями 7-14 </w:t>
      </w:r>
      <w:r w:rsidR="00221CF6" w:rsidRPr="00221CF6">
        <w:t>настоящей статьи, в течение десяти дней с момента вынесения указанного в</w:t>
      </w:r>
      <w:r w:rsidR="005860F0">
        <w:t xml:space="preserve"> части 7</w:t>
      </w:r>
      <w:r w:rsidR="00221CF6" w:rsidRPr="00221CF6">
        <w:t>  настоящей статьи решения ему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 направляется копия такого решения, а также уведомление, в</w:t>
      </w:r>
      <w:proofErr w:type="gramEnd"/>
      <w:r w:rsidR="00221CF6" w:rsidRPr="00221CF6">
        <w:t xml:space="preserve"> котором указываются:</w:t>
      </w:r>
    </w:p>
    <w:p w14:paraId="2E47E3F6" w14:textId="77777777" w:rsidR="00221CF6" w:rsidRPr="00221CF6" w:rsidRDefault="00221CF6" w:rsidP="00221CF6">
      <w:r w:rsidRPr="00221CF6">
        <w:t>1) дата проведения общего собрания членов товарищества, на котором было принято решение об исключении члена товарищества;</w:t>
      </w:r>
    </w:p>
    <w:p w14:paraId="170112B6" w14:textId="77777777" w:rsidR="00221CF6" w:rsidRPr="00221CF6" w:rsidRDefault="00221CF6" w:rsidP="00221CF6">
      <w:r w:rsidRPr="00221CF6">
        <w:t>2) обстоятельства, послужившие основанием для прекращения членства в товариществе;</w:t>
      </w:r>
    </w:p>
    <w:p w14:paraId="1F378864" w14:textId="77777777" w:rsidR="00221CF6" w:rsidRPr="00221CF6" w:rsidRDefault="00221CF6" w:rsidP="00221CF6">
      <w:r w:rsidRPr="00221CF6">
        <w:t>3) условия, при выполнении которых исключенный из числа членов товарищества гражданин может быть принят в товарищество вновь после устранения нарушения, послужившего основанием для принудительного прекращения его членства в товариществе.</w:t>
      </w:r>
    </w:p>
    <w:p w14:paraId="3078279D" w14:textId="77777777" w:rsidR="00221CF6" w:rsidRPr="00221CF6" w:rsidRDefault="006A1A6D" w:rsidP="00221CF6">
      <w:r>
        <w:t>17</w:t>
      </w:r>
      <w:r w:rsidR="00221CF6" w:rsidRPr="00221CF6">
        <w:t>. В связи с прекращением у члена товарищества прав на садовый земельный участок или вследствие смерти члена товарищества членство в товариществе прекращается в день наступления соответствующего события. Решение общего собрания членов товарищества в связи с указанным обстоятельством не принимается.</w:t>
      </w:r>
    </w:p>
    <w:p w14:paraId="0C949039" w14:textId="77777777" w:rsidR="00221CF6" w:rsidRPr="00221CF6" w:rsidRDefault="006A1A6D" w:rsidP="00221CF6">
      <w:r>
        <w:t>18</w:t>
      </w:r>
      <w:r w:rsidR="00221CF6" w:rsidRPr="00221CF6">
        <w:t xml:space="preserve">. </w:t>
      </w:r>
      <w:proofErr w:type="gramStart"/>
      <w:r w:rsidR="00221CF6" w:rsidRPr="00221CF6">
        <w:t>Бывший член товарищества</w:t>
      </w:r>
      <w:r>
        <w:t>, переставший быть правообладателем садового земельного участка</w:t>
      </w:r>
      <w:r w:rsidR="00221CF6" w:rsidRPr="00221CF6">
        <w:t xml:space="preserve"> в течение десяти календарных дней со дня прекращения прав на садовый земельный участок обязан</w:t>
      </w:r>
      <w:proofErr w:type="gramEnd"/>
      <w:r w:rsidR="00221CF6" w:rsidRPr="00221CF6">
        <w:t xml:space="preserve"> уведомить в письменной форме об этом правление товарищества с предоставлением копий документов, подтверждающих такое прекращение.</w:t>
      </w:r>
    </w:p>
    <w:p w14:paraId="3A6D9A8C" w14:textId="42CC8044" w:rsidR="00221CF6" w:rsidRPr="002A5583" w:rsidRDefault="006A1A6D" w:rsidP="0033489D">
      <w:pPr>
        <w:rPr>
          <w:color w:val="FF0000"/>
        </w:rPr>
      </w:pPr>
      <w:r>
        <w:t>19</w:t>
      </w:r>
      <w:r w:rsidR="00221CF6" w:rsidRPr="00221CF6">
        <w:t>. В случае неисполнен</w:t>
      </w:r>
      <w:r w:rsidR="005860F0">
        <w:t xml:space="preserve">ия </w:t>
      </w:r>
      <w:r w:rsidR="00D02ECE">
        <w:t>требования, установленного частью</w:t>
      </w:r>
      <w:r w:rsidR="005860F0">
        <w:t xml:space="preserve"> </w:t>
      </w:r>
      <w:r w:rsidR="00D02ECE">
        <w:t>18</w:t>
      </w:r>
      <w:r w:rsidR="00221CF6" w:rsidRPr="00221CF6">
        <w:t xml:space="preserve"> настоящей статьи, бывший член товарищества несет риск отнесения на него расходов товарищества, связанных с отсутствием у правления товарищества информации о прекращении его членства в товариществе.</w:t>
      </w:r>
      <w:r w:rsidR="002A5583">
        <w:t xml:space="preserve"> </w:t>
      </w:r>
    </w:p>
    <w:p w14:paraId="19CEBD69" w14:textId="77777777" w:rsidR="0033489D" w:rsidRPr="00221CF6" w:rsidRDefault="00221CF6" w:rsidP="00531C83">
      <w:pPr>
        <w:rPr>
          <w:b/>
        </w:rPr>
      </w:pPr>
      <w:r w:rsidRPr="00221CF6">
        <w:rPr>
          <w:b/>
        </w:rPr>
        <w:t>Статья 7</w:t>
      </w:r>
      <w:r w:rsidR="00966312" w:rsidRPr="00221CF6">
        <w:rPr>
          <w:b/>
        </w:rPr>
        <w:t>. Взносы членов товарищества</w:t>
      </w:r>
    </w:p>
    <w:p w14:paraId="2B4522BD" w14:textId="77777777" w:rsidR="00966312" w:rsidRPr="00966312" w:rsidRDefault="00966312" w:rsidP="00966312">
      <w:r w:rsidRPr="00966312">
        <w:t>1. Взносы членов товарищества могут быть следующих видов:</w:t>
      </w:r>
    </w:p>
    <w:p w14:paraId="16526BFA" w14:textId="77777777" w:rsidR="00966312" w:rsidRPr="00966312" w:rsidRDefault="00966312" w:rsidP="00966312">
      <w:r w:rsidRPr="00966312">
        <w:t>1) членские взносы;</w:t>
      </w:r>
    </w:p>
    <w:p w14:paraId="73051BF3" w14:textId="77777777" w:rsidR="00966312" w:rsidRPr="00966312" w:rsidRDefault="00966312" w:rsidP="00966312">
      <w:r w:rsidRPr="00966312">
        <w:t>2) целевые взносы.</w:t>
      </w:r>
    </w:p>
    <w:p w14:paraId="260E3A15" w14:textId="77777777" w:rsidR="00966312" w:rsidRPr="00966312" w:rsidRDefault="00966312" w:rsidP="00966312">
      <w:r w:rsidRPr="00966312">
        <w:t>2. Обязанность по внесению взносов распространяется на всех членов товарищества.</w:t>
      </w:r>
    </w:p>
    <w:p w14:paraId="0AD6F466" w14:textId="77777777" w:rsidR="00966312" w:rsidRPr="00966312" w:rsidRDefault="00966312" w:rsidP="00966312">
      <w:r w:rsidRPr="00966312">
        <w:t>3. Членские взносы вносятся членами товарищ</w:t>
      </w:r>
      <w:r w:rsidR="000639DF">
        <w:t>ества в порядке, установленном У</w:t>
      </w:r>
      <w:r w:rsidRPr="00966312">
        <w:t>ставом, на расчетный счет товарищества.</w:t>
      </w:r>
    </w:p>
    <w:p w14:paraId="736AAC71" w14:textId="77777777" w:rsidR="00966312" w:rsidRDefault="00966312" w:rsidP="00966312">
      <w:r w:rsidRPr="00966312">
        <w:t>4. Периодичность (не может быть чаще одного раза в месяц) и срок внесения членск</w:t>
      </w:r>
      <w:r w:rsidR="00221CF6">
        <w:t xml:space="preserve">их взносов определяются общим собранием членов </w:t>
      </w:r>
      <w:r w:rsidRPr="00966312">
        <w:t>товарищества.</w:t>
      </w:r>
    </w:p>
    <w:p w14:paraId="5E665E84" w14:textId="77777777" w:rsidR="00932B82" w:rsidRDefault="00932B82" w:rsidP="00932B82">
      <w:r>
        <w:t xml:space="preserve">5. </w:t>
      </w:r>
      <w:proofErr w:type="gramStart"/>
      <w:r w:rsidR="00E431C2">
        <w:t xml:space="preserve">В случаях, определяемых общим собранием, </w:t>
      </w:r>
      <w:r>
        <w:t xml:space="preserve"> размер взносов может отличаться для отдельных членов товарищества, если это обусловлено различным объемом использования имущества общего пользования в зависимости от размера садового земельного участка и (или) суммарного размера площади объектов недвижимого имущества, расположенных на таком земельном участке, или размера доли в праве общей долевой собственности на такой земельный участок и (или) расположенные на нем объекты</w:t>
      </w:r>
      <w:proofErr w:type="gramEnd"/>
      <w:r>
        <w:t xml:space="preserve"> недвижимого имущества.</w:t>
      </w:r>
      <w:r w:rsidR="00E431C2">
        <w:t xml:space="preserve"> </w:t>
      </w:r>
    </w:p>
    <w:p w14:paraId="1844C459" w14:textId="77777777" w:rsidR="00932B82" w:rsidRDefault="00932B82" w:rsidP="00932B82">
      <w:r>
        <w:t>6. Размер взносов определяется на основании приходно-расходной сметы товарищества и финансово-экономического обоснования</w:t>
      </w:r>
      <w:r w:rsidR="0042033D">
        <w:t xml:space="preserve"> размера взносов.</w:t>
      </w:r>
    </w:p>
    <w:p w14:paraId="212D4E5E" w14:textId="77777777" w:rsidR="00932B82" w:rsidRDefault="00932B82" w:rsidP="00932B82">
      <w:r>
        <w:t xml:space="preserve">7. Размер взносов, </w:t>
      </w:r>
      <w:r w:rsidRPr="00932B82">
        <w:t>п</w:t>
      </w:r>
      <w:r>
        <w:t>риходно-расходная смета</w:t>
      </w:r>
      <w:r w:rsidRPr="00932B82">
        <w:t xml:space="preserve"> товарищества и финан</w:t>
      </w:r>
      <w:r>
        <w:t>сово-экономическое обоснование</w:t>
      </w:r>
      <w:r w:rsidR="0042033D">
        <w:t xml:space="preserve"> размера взносов </w:t>
      </w:r>
      <w:r>
        <w:t xml:space="preserve"> утверждается  общим собранием членов товарищества.</w:t>
      </w:r>
    </w:p>
    <w:p w14:paraId="6224434A" w14:textId="77777777" w:rsidR="00E431C2" w:rsidRDefault="00C31757" w:rsidP="00932B82">
      <w:r>
        <w:t>8. При не</w:t>
      </w:r>
      <w:r w:rsidR="00E431C2">
        <w:t>и</w:t>
      </w:r>
      <w:r>
        <w:t>спользовании</w:t>
      </w:r>
      <w:r w:rsidR="00E431C2">
        <w:t xml:space="preserve"> садового участка </w:t>
      </w:r>
      <w:r>
        <w:t xml:space="preserve"> в определенный период  в целях предотвраще</w:t>
      </w:r>
      <w:r w:rsidR="00E431C2">
        <w:t>ния  двойной оплаты за коммунальные услуги</w:t>
      </w:r>
      <w:r>
        <w:t xml:space="preserve">, </w:t>
      </w:r>
      <w:r w:rsidR="00E431C2">
        <w:t xml:space="preserve"> член товарищества имеет право подать заявление</w:t>
      </w:r>
      <w:r>
        <w:t xml:space="preserve"> </w:t>
      </w:r>
      <w:r w:rsidR="00702F26" w:rsidRPr="00702F26">
        <w:t xml:space="preserve">в правление товарищества </w:t>
      </w:r>
      <w:r>
        <w:t>на корректировку размера взносов в указанный период</w:t>
      </w:r>
      <w:r w:rsidR="00AA7181">
        <w:t xml:space="preserve"> с предоставлением документов, подтверждающих неиспользование садового участка в этот период</w:t>
      </w:r>
      <w:r>
        <w:t>.</w:t>
      </w:r>
    </w:p>
    <w:p w14:paraId="2436513D" w14:textId="77777777" w:rsidR="00AA7181" w:rsidRDefault="00AA7181" w:rsidP="00932B82">
      <w:r>
        <w:t xml:space="preserve">9. </w:t>
      </w:r>
      <w:proofErr w:type="gramStart"/>
      <w:r>
        <w:t xml:space="preserve">Последней датой оплаты взносов за текущий год считается 15 июля текущего года, если иная дата на принята общим собранием членов </w:t>
      </w:r>
      <w:r w:rsidR="00822774">
        <w:t>товарищества.</w:t>
      </w:r>
      <w:proofErr w:type="gramEnd"/>
    </w:p>
    <w:p w14:paraId="52D76574" w14:textId="77777777" w:rsidR="00932B82" w:rsidRDefault="00AA7181" w:rsidP="00932B82">
      <w:r>
        <w:t>10</w:t>
      </w:r>
      <w:r w:rsidR="00932B82">
        <w:t>. При</w:t>
      </w:r>
      <w:r w:rsidR="00E431C2">
        <w:t xml:space="preserve"> неуплате взносов, а так же других обязательных платежей товарищество </w:t>
      </w:r>
      <w:r w:rsidR="00397CDD">
        <w:t>после истечения срока в два месяца</w:t>
      </w:r>
      <w:r w:rsidR="00397CDD" w:rsidRPr="00397CDD">
        <w:t xml:space="preserve"> может  принять  </w:t>
      </w:r>
      <w:r w:rsidR="00E431C2">
        <w:t>следующие меры:</w:t>
      </w:r>
    </w:p>
    <w:p w14:paraId="2C5BFA3E" w14:textId="77777777" w:rsidR="00DF779E" w:rsidRDefault="005860F0" w:rsidP="00932B82">
      <w:r>
        <w:t>1</w:t>
      </w:r>
      <w:r w:rsidR="00C31757">
        <w:t>)</w:t>
      </w:r>
      <w:r w:rsidR="00DF779E" w:rsidRPr="00DF779E">
        <w:t xml:space="preserve"> обнародовать список участков неплательщиков</w:t>
      </w:r>
      <w:r w:rsidR="00DF779E">
        <w:t xml:space="preserve"> по решению правления</w:t>
      </w:r>
      <w:r w:rsidR="006D14C8">
        <w:t xml:space="preserve"> товарищества</w:t>
      </w:r>
      <w:r w:rsidR="00DF779E">
        <w:t xml:space="preserve">; </w:t>
      </w:r>
      <w:r w:rsidR="00C31757">
        <w:t xml:space="preserve"> </w:t>
      </w:r>
    </w:p>
    <w:p w14:paraId="5F9BF3F7" w14:textId="77777777" w:rsidR="00C31757" w:rsidRDefault="005860F0" w:rsidP="00932B82">
      <w:r>
        <w:t>2</w:t>
      </w:r>
      <w:r w:rsidR="00C31757">
        <w:t>)</w:t>
      </w:r>
      <w:r w:rsidR="00DF779E">
        <w:t xml:space="preserve"> </w:t>
      </w:r>
      <w:r w:rsidR="00DF779E" w:rsidRPr="00DF779E">
        <w:t>установить порядок взимания и размер неустойки  в случае н</w:t>
      </w:r>
      <w:r w:rsidR="00DF779E">
        <w:t>есвоевременной уплаты вз</w:t>
      </w:r>
      <w:r w:rsidR="00425D4F">
        <w:t xml:space="preserve">носов по решению правления </w:t>
      </w:r>
      <w:r w:rsidR="00DF779E" w:rsidRPr="00DF779E">
        <w:t xml:space="preserve"> товарищества;</w:t>
      </w:r>
    </w:p>
    <w:p w14:paraId="7CEB2398" w14:textId="77777777" w:rsidR="00C31757" w:rsidRDefault="005860F0" w:rsidP="00932B82">
      <w:r>
        <w:t>3</w:t>
      </w:r>
      <w:r w:rsidR="00C31757">
        <w:t>) установить корректирующий коэффициент для компенсации неплатежей</w:t>
      </w:r>
      <w:r w:rsidR="001857B1">
        <w:t xml:space="preserve"> </w:t>
      </w:r>
      <w:r w:rsidR="00DF779E">
        <w:t xml:space="preserve">и </w:t>
      </w:r>
      <w:r w:rsidR="001857B1">
        <w:t xml:space="preserve">выпадающих взносов и </w:t>
      </w:r>
      <w:r w:rsidR="001857B1" w:rsidRPr="001857B1">
        <w:t>других обязательных платежей</w:t>
      </w:r>
      <w:r w:rsidR="00C6145F">
        <w:t xml:space="preserve"> другими  членами товарищества и лицами, </w:t>
      </w:r>
      <w:r w:rsidR="00E93AC2">
        <w:t>указанными</w:t>
      </w:r>
      <w:r w:rsidR="00C6145F" w:rsidRPr="00C6145F">
        <w:t xml:space="preserve"> в части 1</w:t>
      </w:r>
      <w:r w:rsidR="00C6145F">
        <w:t xml:space="preserve"> статьи 3</w:t>
      </w:r>
      <w:r w:rsidR="00DF779E">
        <w:t xml:space="preserve"> </w:t>
      </w:r>
      <w:r w:rsidR="00DF779E" w:rsidRPr="00DF779E">
        <w:t>по решению общего собрания товарищества;</w:t>
      </w:r>
      <w:r w:rsidR="00DF779E">
        <w:t xml:space="preserve"> </w:t>
      </w:r>
    </w:p>
    <w:p w14:paraId="63C16864" w14:textId="77777777" w:rsidR="00C31757" w:rsidRDefault="00C31757" w:rsidP="00932B82">
      <w:r>
        <w:t xml:space="preserve"> </w:t>
      </w:r>
      <w:r w:rsidR="005860F0">
        <w:t>4</w:t>
      </w:r>
      <w:r>
        <w:t xml:space="preserve">) </w:t>
      </w:r>
      <w:r w:rsidRPr="00C31757">
        <w:t xml:space="preserve">взыскать </w:t>
      </w:r>
      <w:r w:rsidR="00425D4F">
        <w:t xml:space="preserve">неуплаченные </w:t>
      </w:r>
      <w:r w:rsidR="00C6145F">
        <w:t xml:space="preserve">взносы  и </w:t>
      </w:r>
      <w:r w:rsidR="00425D4F">
        <w:t xml:space="preserve">другие платежи, а так же </w:t>
      </w:r>
      <w:r w:rsidR="00C6145F">
        <w:t xml:space="preserve">неустойку </w:t>
      </w:r>
      <w:r w:rsidRPr="00C31757">
        <w:t xml:space="preserve"> в судебном порядке</w:t>
      </w:r>
      <w:r>
        <w:t>.</w:t>
      </w:r>
    </w:p>
    <w:p w14:paraId="0DCEAD02" w14:textId="77777777" w:rsidR="00C6145F" w:rsidRDefault="00AA7181" w:rsidP="00C6145F">
      <w:r>
        <w:t>11</w:t>
      </w:r>
      <w:r w:rsidR="00C6145F">
        <w:t xml:space="preserve">. </w:t>
      </w:r>
      <w:proofErr w:type="gramStart"/>
      <w:r w:rsidR="00C6145F">
        <w:t xml:space="preserve">При оценке соразмерности неустойки последствиям нарушения обязательства со стороны членов  товарищества и лиц, указанных </w:t>
      </w:r>
      <w:r w:rsidR="00C6145F" w:rsidRPr="00C6145F">
        <w:t xml:space="preserve"> в части 1 статьи 3</w:t>
      </w:r>
      <w:r w:rsidR="00C6145F">
        <w:t xml:space="preserve"> необходимо учитывать, что никто не вправе извлекать преимущества из своего незаконного поведения, а также то, что неправомерное пользование чужими денежными средствами не должно быть более выгодным для должника, чем условия правомерного пользования (пункты 3, 4 статьи 1 </w:t>
      </w:r>
      <w:r w:rsidR="00C6145F" w:rsidRPr="00C6145F">
        <w:t>Гражданског</w:t>
      </w:r>
      <w:r w:rsidR="00C6145F">
        <w:t>о Кодекса Российской Федерации).</w:t>
      </w:r>
      <w:proofErr w:type="gramEnd"/>
    </w:p>
    <w:p w14:paraId="4CCFCFB0" w14:textId="77777777" w:rsidR="00C6145F" w:rsidRDefault="00C6145F" w:rsidP="00C6145F">
      <w:r>
        <w:t>Согласно пункту 1 статьи  395 Гражданского Кодекса Российской Федерации  в случаях неправомерного удержания денежных средств, уклонения от исполнения обязательств по уплате, иной просрочки в их уплате, проценты уплачиваются на сумму долга. Размер процентов определяется ключевой ставкой Банка России, действующей  в соответствующие периоды.</w:t>
      </w:r>
    </w:p>
    <w:p w14:paraId="5B5F61FC" w14:textId="77777777" w:rsidR="007B7B69" w:rsidRPr="007B7B69" w:rsidRDefault="007B7B69" w:rsidP="00966312">
      <w:pPr>
        <w:rPr>
          <w:b/>
        </w:rPr>
      </w:pPr>
      <w:r w:rsidRPr="007B7B69">
        <w:rPr>
          <w:b/>
        </w:rPr>
        <w:t>Ста</w:t>
      </w:r>
      <w:r w:rsidR="006B6000">
        <w:rPr>
          <w:b/>
        </w:rPr>
        <w:t>тья 8</w:t>
      </w:r>
      <w:r w:rsidRPr="007B7B69">
        <w:rPr>
          <w:b/>
        </w:rPr>
        <w:t>.</w:t>
      </w:r>
      <w:r w:rsidR="00966312" w:rsidRPr="007B7B69">
        <w:rPr>
          <w:b/>
        </w:rPr>
        <w:t xml:space="preserve"> </w:t>
      </w:r>
      <w:r w:rsidR="005860F0">
        <w:rPr>
          <w:b/>
        </w:rPr>
        <w:t xml:space="preserve">Членские взносы, </w:t>
      </w:r>
      <w:r w:rsidR="00F5023B">
        <w:rPr>
          <w:b/>
        </w:rPr>
        <w:t>их состав</w:t>
      </w:r>
      <w:r w:rsidR="0015096D">
        <w:rPr>
          <w:b/>
        </w:rPr>
        <w:t xml:space="preserve"> и </w:t>
      </w:r>
      <w:r w:rsidR="005959C5">
        <w:rPr>
          <w:b/>
        </w:rPr>
        <w:t>порядок оплаты</w:t>
      </w:r>
    </w:p>
    <w:p w14:paraId="753EF296" w14:textId="77777777" w:rsidR="007B7B69" w:rsidRPr="00966312" w:rsidRDefault="007B7B69" w:rsidP="00966312">
      <w:r>
        <w:t xml:space="preserve">1. </w:t>
      </w:r>
      <w:r w:rsidRPr="007B7B69">
        <w:t>Членские взносы могут быть использованы искл</w:t>
      </w:r>
      <w:r>
        <w:t>ючительно на расходы, предусмотренные в ФЗ № 217.</w:t>
      </w:r>
    </w:p>
    <w:p w14:paraId="0AED4FDE" w14:textId="77777777" w:rsidR="00966312" w:rsidRDefault="007B7B69" w:rsidP="00966312">
      <w:r>
        <w:t xml:space="preserve">2. Расходы, связанные с </w:t>
      </w:r>
      <w:r w:rsidR="00966312" w:rsidRPr="00966312">
        <w:t xml:space="preserve">содержанием имущества </w:t>
      </w:r>
      <w:r w:rsidR="000639DF">
        <w:t>общего пользования товарищества</w:t>
      </w:r>
      <w:r>
        <w:t>:</w:t>
      </w:r>
    </w:p>
    <w:p w14:paraId="4D1DB65D" w14:textId="77777777" w:rsidR="008A2756" w:rsidRDefault="00AF32BC" w:rsidP="008A2756">
      <w:r>
        <w:t>1</w:t>
      </w:r>
      <w:r w:rsidR="000639DF">
        <w:t>)</w:t>
      </w:r>
      <w:r w:rsidR="008A2756">
        <w:t xml:space="preserve"> обслуживание трансформаторов и</w:t>
      </w:r>
      <w:r w:rsidR="000639DF">
        <w:t xml:space="preserve"> оборудования связанного с ними;</w:t>
      </w:r>
    </w:p>
    <w:p w14:paraId="07E9E8E7" w14:textId="77777777" w:rsidR="008A2756" w:rsidRDefault="00AF32BC" w:rsidP="008A2756">
      <w:r>
        <w:t>2</w:t>
      </w:r>
      <w:r w:rsidR="000639DF">
        <w:t>)</w:t>
      </w:r>
      <w:r w:rsidR="008A2756">
        <w:t xml:space="preserve"> об</w:t>
      </w:r>
      <w:r w:rsidR="000639DF">
        <w:t>служивание линий электропередач;</w:t>
      </w:r>
    </w:p>
    <w:p w14:paraId="33989499" w14:textId="77777777" w:rsidR="008A2756" w:rsidRDefault="00AF32BC" w:rsidP="008A2756">
      <w:r>
        <w:t>3</w:t>
      </w:r>
      <w:r w:rsidR="000639DF">
        <w:t>)</w:t>
      </w:r>
      <w:r w:rsidR="008A2756">
        <w:t xml:space="preserve"> замен</w:t>
      </w:r>
      <w:r w:rsidR="000639DF">
        <w:t>а старых</w:t>
      </w:r>
      <w:r w:rsidR="00822774">
        <w:t>/аварийных</w:t>
      </w:r>
      <w:r w:rsidR="000639DF">
        <w:t xml:space="preserve"> электрических проводов;</w:t>
      </w:r>
    </w:p>
    <w:p w14:paraId="7F8991A3" w14:textId="3D3B21B2" w:rsidR="008A2756" w:rsidRDefault="00AF32BC" w:rsidP="008A2756">
      <w:r>
        <w:t>4</w:t>
      </w:r>
      <w:r w:rsidR="000639DF">
        <w:t>)</w:t>
      </w:r>
      <w:r w:rsidR="008A2756">
        <w:t xml:space="preserve"> </w:t>
      </w:r>
      <w:proofErr w:type="spellStart"/>
      <w:r w:rsidR="00DA3518" w:rsidRPr="00DA3518">
        <w:t>кронирование</w:t>
      </w:r>
      <w:proofErr w:type="spellEnd"/>
      <w:r w:rsidR="00DA3518" w:rsidRPr="00DA3518">
        <w:t xml:space="preserve"> деревьев</w:t>
      </w:r>
      <w:r w:rsidR="00DA3518">
        <w:t xml:space="preserve"> </w:t>
      </w:r>
      <w:r w:rsidR="008A2756">
        <w:t xml:space="preserve">в </w:t>
      </w:r>
      <w:r w:rsidR="00DA3518">
        <w:t xml:space="preserve"> охранной </w:t>
      </w:r>
      <w:r w:rsidR="008A2756">
        <w:t xml:space="preserve">зоне </w:t>
      </w:r>
      <w:r w:rsidR="000639DF">
        <w:t>линий электропередач</w:t>
      </w:r>
      <w:r w:rsidR="00DA3518">
        <w:t xml:space="preserve"> (20м)</w:t>
      </w:r>
      <w:r w:rsidR="000639DF">
        <w:t>;</w:t>
      </w:r>
      <w:r w:rsidR="00DA3518">
        <w:t xml:space="preserve"> (50 м в зоне ЛЭП)</w:t>
      </w:r>
    </w:p>
    <w:p w14:paraId="5BA5152C" w14:textId="77777777" w:rsidR="008A2756" w:rsidRDefault="00AF32BC" w:rsidP="008A2756">
      <w:r>
        <w:t>5</w:t>
      </w:r>
      <w:r w:rsidR="000639DF">
        <w:t>)</w:t>
      </w:r>
      <w:r w:rsidR="008A2756">
        <w:t xml:space="preserve"> замена ил</w:t>
      </w:r>
      <w:r w:rsidR="000639DF">
        <w:t>и ремонт столбов линии электропередач;</w:t>
      </w:r>
    </w:p>
    <w:p w14:paraId="672A15AB" w14:textId="77777777" w:rsidR="000639DF" w:rsidRDefault="00AF32BC" w:rsidP="008A2756">
      <w:r>
        <w:t>6</w:t>
      </w:r>
      <w:r w:rsidR="000639DF">
        <w:t>)</w:t>
      </w:r>
      <w:r w:rsidR="008A2756">
        <w:t xml:space="preserve"> обс</w:t>
      </w:r>
      <w:r w:rsidR="000639DF">
        <w:t>луживание систем водоснабжения;</w:t>
      </w:r>
    </w:p>
    <w:p w14:paraId="548E3569" w14:textId="77777777" w:rsidR="00051634" w:rsidRDefault="00AF32BC" w:rsidP="008A2756">
      <w:r>
        <w:t>7</w:t>
      </w:r>
      <w:r w:rsidR="000639DF">
        <w:t xml:space="preserve">) </w:t>
      </w:r>
      <w:r w:rsidR="008A2756">
        <w:t>содержание оборудования водонапорных станций, в том числе ремонт и замена насосов и т.п.</w:t>
      </w:r>
    </w:p>
    <w:p w14:paraId="6EA3D362" w14:textId="77777777" w:rsidR="00051634" w:rsidRDefault="00CD6DFC" w:rsidP="008A2756">
      <w:r>
        <w:t xml:space="preserve">3. В приходно-расходной смете </w:t>
      </w:r>
      <w:r w:rsidR="008A2756">
        <w:t xml:space="preserve"> должны быть предусмотрены расходы на </w:t>
      </w:r>
      <w:r w:rsidR="000639DF">
        <w:t xml:space="preserve"> запасные части, инструмен</w:t>
      </w:r>
      <w:r w:rsidR="004851F7">
        <w:t>ты и принадлежности</w:t>
      </w:r>
      <w:r w:rsidR="000639DF">
        <w:t>.</w:t>
      </w:r>
    </w:p>
    <w:p w14:paraId="1DF1596E" w14:textId="1D51A141" w:rsidR="00051634" w:rsidRPr="00FA7910" w:rsidRDefault="0015096D" w:rsidP="008A2756">
      <w:r>
        <w:t>Оп</w:t>
      </w:r>
      <w:r w:rsidR="002135FF">
        <w:t xml:space="preserve">лата расходов, содержащихся в статьях </w:t>
      </w:r>
      <w:r w:rsidR="00F62182">
        <w:t xml:space="preserve"> 2 и 3, производится садоводом</w:t>
      </w:r>
      <w:r>
        <w:t xml:space="preserve"> пропорционально сум</w:t>
      </w:r>
      <w:r w:rsidR="00FA7910">
        <w:t xml:space="preserve">марной площади, принадлежащих </w:t>
      </w:r>
      <w:r w:rsidR="00F62182">
        <w:t xml:space="preserve">ему </w:t>
      </w:r>
      <w:r>
        <w:t>участков.</w:t>
      </w:r>
      <w:r w:rsidR="00FF3B50">
        <w:rPr>
          <w:color w:val="FF0000"/>
        </w:rPr>
        <w:t xml:space="preserve"> </w:t>
      </w:r>
      <w:r w:rsidR="00FA7910" w:rsidRPr="00FA7910">
        <w:t>Суммарная площадь</w:t>
      </w:r>
      <w:r w:rsidR="00FA7910">
        <w:t>, каждого из принадлежащих садоводу участков является индивидуальной характеристикой</w:t>
      </w:r>
      <w:r w:rsidR="00FA7910" w:rsidRPr="00FA7910">
        <w:t xml:space="preserve"> земельного участка</w:t>
      </w:r>
      <w:r w:rsidR="00FA7910">
        <w:t xml:space="preserve"> в соответствие с Единым государственным реестром недвижи</w:t>
      </w:r>
      <w:r w:rsidR="00650661">
        <w:t>м</w:t>
      </w:r>
      <w:r w:rsidR="00FA7910">
        <w:t>ости</w:t>
      </w:r>
      <w:r w:rsidR="00F62182">
        <w:t>,</w:t>
      </w:r>
      <w:r w:rsidR="00650661">
        <w:t xml:space="preserve"> </w:t>
      </w:r>
      <w:r w:rsidR="00F62182">
        <w:t xml:space="preserve">и </w:t>
      </w:r>
      <w:r w:rsidR="00650661">
        <w:t>исчисляется в м</w:t>
      </w:r>
      <w:proofErr w:type="gramStart"/>
      <w:r w:rsidR="00650661">
        <w:t>2</w:t>
      </w:r>
      <w:proofErr w:type="gramEnd"/>
      <w:r w:rsidR="00650661">
        <w:t xml:space="preserve">. Площадь </w:t>
      </w:r>
      <w:proofErr w:type="spellStart"/>
      <w:r w:rsidR="00650661">
        <w:t>неотмежеванных</w:t>
      </w:r>
      <w:proofErr w:type="spellEnd"/>
      <w:r w:rsidR="00650661">
        <w:t xml:space="preserve"> земельных участков определяется на основании документов старого образца, выданных правооблада</w:t>
      </w:r>
      <w:r w:rsidR="00F62182">
        <w:t xml:space="preserve">телям </w:t>
      </w:r>
      <w:proofErr w:type="spellStart"/>
      <w:r w:rsidR="00F62182">
        <w:t>неотмежеванных</w:t>
      </w:r>
      <w:proofErr w:type="spellEnd"/>
      <w:r w:rsidR="00F62182">
        <w:t xml:space="preserve"> земельных участков</w:t>
      </w:r>
      <w:r w:rsidR="00650661">
        <w:t xml:space="preserve">, </w:t>
      </w:r>
      <w:r w:rsidR="00F62182">
        <w:t xml:space="preserve">а так же </w:t>
      </w:r>
      <w:r w:rsidR="00650661">
        <w:t xml:space="preserve">на основании фактически </w:t>
      </w:r>
      <w:r w:rsidR="00F62182">
        <w:t>используемой площад</w:t>
      </w:r>
      <w:r w:rsidR="00650661">
        <w:t xml:space="preserve">и (в случае ограждения или использования) </w:t>
      </w:r>
      <w:r w:rsidR="00F62182">
        <w:t>дополнительного земельного участка</w:t>
      </w:r>
      <w:r w:rsidR="00650661">
        <w:t>.</w:t>
      </w:r>
    </w:p>
    <w:p w14:paraId="4F008A21" w14:textId="77777777" w:rsidR="000639DF" w:rsidRPr="00966312" w:rsidRDefault="000639DF" w:rsidP="008A2756">
      <w:r>
        <w:t>4. При передаче части электрического обо</w:t>
      </w:r>
      <w:r w:rsidR="00721FEA">
        <w:t xml:space="preserve">рудования на баланс  межрегиональной распределительной сетевой </w:t>
      </w:r>
      <w:r w:rsidR="00721FEA" w:rsidRPr="00721FEA">
        <w:t xml:space="preserve"> компании</w:t>
      </w:r>
      <w:r w:rsidR="00721FEA">
        <w:t xml:space="preserve"> расходы,  </w:t>
      </w:r>
      <w:r w:rsidR="00721FEA" w:rsidRPr="00721FEA">
        <w:t>связанные с содержанием</w:t>
      </w:r>
      <w:r w:rsidR="00721FEA">
        <w:t xml:space="preserve"> электрооборудования корректируются</w:t>
      </w:r>
      <w:r w:rsidR="00BC13DE">
        <w:t>.</w:t>
      </w:r>
    </w:p>
    <w:p w14:paraId="62C00487" w14:textId="7B9507F7" w:rsidR="00C710ED" w:rsidRDefault="00BC13DE" w:rsidP="00966312">
      <w:r>
        <w:t xml:space="preserve">5. </w:t>
      </w:r>
      <w:r w:rsidRPr="00BC13DE">
        <w:t>Расходы, связанные</w:t>
      </w:r>
      <w:r w:rsidR="00AB1C0B">
        <w:t xml:space="preserve"> с выполнением</w:t>
      </w:r>
      <w:r w:rsidR="00966312" w:rsidRPr="00966312">
        <w:t xml:space="preserve"> расчетов с организациями, осуществляющим</w:t>
      </w:r>
      <w:r w:rsidR="00C710ED">
        <w:t>и снабжение</w:t>
      </w:r>
      <w:r>
        <w:t xml:space="preserve"> электрической энергией </w:t>
      </w:r>
      <w:r w:rsidRPr="00BC13DE">
        <w:t>на основании договоров, за</w:t>
      </w:r>
      <w:r>
        <w:t>ключенных с этими организациями</w:t>
      </w:r>
      <w:r w:rsidR="002A419A">
        <w:t xml:space="preserve">. </w:t>
      </w:r>
      <w:r w:rsidR="00B51975">
        <w:t xml:space="preserve">                           </w:t>
      </w:r>
      <w:r w:rsidR="002A419A">
        <w:t xml:space="preserve"> В состав расходов</w:t>
      </w:r>
      <w:r w:rsidR="007A3994">
        <w:t xml:space="preserve"> входят</w:t>
      </w:r>
      <w:r>
        <w:t>:</w:t>
      </w:r>
    </w:p>
    <w:p w14:paraId="7B7AA880" w14:textId="20887B6A" w:rsidR="00BC13DE" w:rsidRDefault="00AF32BC" w:rsidP="00E93AC2">
      <w:r>
        <w:t>1</w:t>
      </w:r>
      <w:r w:rsidR="00BC13DE">
        <w:t xml:space="preserve">) </w:t>
      </w:r>
      <w:r w:rsidR="00AB1C0B">
        <w:t>оплата электроэнергии</w:t>
      </w:r>
      <w:r w:rsidR="002A419A">
        <w:t xml:space="preserve"> </w:t>
      </w:r>
      <w:r w:rsidR="002135FF">
        <w:t xml:space="preserve">садоводами </w:t>
      </w:r>
      <w:r w:rsidR="002A419A">
        <w:t xml:space="preserve">по </w:t>
      </w:r>
      <w:r w:rsidR="00BC13DE" w:rsidRPr="00BC13DE">
        <w:t>показания</w:t>
      </w:r>
      <w:r w:rsidR="002A419A">
        <w:t xml:space="preserve">м </w:t>
      </w:r>
      <w:r w:rsidR="00BC13DE" w:rsidRPr="00BC13DE">
        <w:t xml:space="preserve"> </w:t>
      </w:r>
      <w:r w:rsidR="0015096D">
        <w:t xml:space="preserve">индивидуальных </w:t>
      </w:r>
      <w:r w:rsidR="00BC13DE" w:rsidRPr="00BC13DE">
        <w:t>счетчиков садоводов</w:t>
      </w:r>
      <w:r w:rsidR="00BC13DE">
        <w:t xml:space="preserve"> и счетчиков товарищества</w:t>
      </w:r>
      <w:r w:rsidR="00702F26">
        <w:t xml:space="preserve"> (д</w:t>
      </w:r>
      <w:r w:rsidR="0015096D">
        <w:t>ля обладателей лицевых счетов  оплата производится самостоятельно</w:t>
      </w:r>
      <w:r w:rsidR="00E93AC2">
        <w:t>)</w:t>
      </w:r>
      <w:r w:rsidR="00BC13DE">
        <w:t xml:space="preserve">; </w:t>
      </w:r>
    </w:p>
    <w:p w14:paraId="2B9F2133" w14:textId="5FA40743" w:rsidR="007A3994" w:rsidRPr="00FF3B50" w:rsidRDefault="00AF32BC" w:rsidP="00966312">
      <w:pPr>
        <w:rPr>
          <w:color w:val="FF0000"/>
        </w:rPr>
      </w:pPr>
      <w:r>
        <w:t>2</w:t>
      </w:r>
      <w:r w:rsidR="00BC13DE">
        <w:t>)  холостой ход трансформаторов</w:t>
      </w:r>
      <w:r w:rsidR="0015096D">
        <w:t xml:space="preserve"> (не учитывается для обладателей лицевых счетов</w:t>
      </w:r>
      <w:r w:rsidR="00F62182">
        <w:t>,</w:t>
      </w:r>
      <w:r w:rsidR="00FF3B50" w:rsidRPr="00FF3B50">
        <w:t xml:space="preserve"> </w:t>
      </w:r>
      <w:r w:rsidR="00FF3B50">
        <w:t>если суммарное годовое потребление электроэнергии превышает 1435 кВт</w:t>
      </w:r>
      <w:r w:rsidR="0015096D">
        <w:t>)</w:t>
      </w:r>
      <w:r w:rsidR="00BC13DE">
        <w:t xml:space="preserve">; </w:t>
      </w:r>
    </w:p>
    <w:p w14:paraId="12C96E2F" w14:textId="77777777" w:rsidR="007A3994" w:rsidRDefault="00AF32BC" w:rsidP="00966312">
      <w:r>
        <w:t>3</w:t>
      </w:r>
      <w:r w:rsidR="007A3994">
        <w:t>)</w:t>
      </w:r>
      <w:r w:rsidR="00BC13DE" w:rsidRPr="00BC13DE">
        <w:t xml:space="preserve"> </w:t>
      </w:r>
      <w:r w:rsidR="00AB1C0B" w:rsidRPr="00AB1C0B">
        <w:t xml:space="preserve"> оплата электроэнергии </w:t>
      </w:r>
      <w:r w:rsidR="00AB1C0B">
        <w:t xml:space="preserve"> за </w:t>
      </w:r>
      <w:r w:rsidR="00BC13DE" w:rsidRPr="00BC13DE">
        <w:t>освещение улиц</w:t>
      </w:r>
      <w:r w:rsidR="007A3994">
        <w:t xml:space="preserve"> и объектов общего пользования;</w:t>
      </w:r>
    </w:p>
    <w:p w14:paraId="5494AD95" w14:textId="77777777" w:rsidR="007A3994" w:rsidRDefault="00AF32BC" w:rsidP="00966312">
      <w:r>
        <w:t>4</w:t>
      </w:r>
      <w:r w:rsidR="007A3994">
        <w:t xml:space="preserve">) </w:t>
      </w:r>
      <w:r w:rsidR="00AB1C0B" w:rsidRPr="00AB1C0B">
        <w:t xml:space="preserve"> оплата электроэнергии </w:t>
      </w:r>
      <w:r w:rsidR="00AB1C0B">
        <w:t xml:space="preserve">за </w:t>
      </w:r>
      <w:r w:rsidR="007A3994">
        <w:t xml:space="preserve">освещение  опорных пунктов </w:t>
      </w:r>
      <w:r w:rsidR="00BC13DE" w:rsidRPr="00BC13DE">
        <w:t xml:space="preserve"> для сторожей, </w:t>
      </w:r>
      <w:r w:rsidR="007A3994">
        <w:t>и, при необходимости</w:t>
      </w:r>
      <w:r w:rsidR="002A419A">
        <w:t>, дополнительное</w:t>
      </w:r>
      <w:r w:rsidR="007A3994">
        <w:t xml:space="preserve"> снабже</w:t>
      </w:r>
      <w:r w:rsidR="002A419A">
        <w:t>ние электроэнергией</w:t>
      </w:r>
      <w:r w:rsidR="00AB1C0B">
        <w:t xml:space="preserve"> опорных пунктов</w:t>
      </w:r>
      <w:r w:rsidR="00E93AC2">
        <w:t xml:space="preserve"> </w:t>
      </w:r>
      <w:r w:rsidR="00E93AC2" w:rsidRPr="00E93AC2">
        <w:t>в пределах расчетных лимитов, соглас</w:t>
      </w:r>
      <w:r w:rsidR="00E93AC2">
        <w:t>но показаниям приборов учета</w:t>
      </w:r>
      <w:r w:rsidR="007A3994">
        <w:t>;</w:t>
      </w:r>
    </w:p>
    <w:p w14:paraId="66D402EB" w14:textId="77777777" w:rsidR="007A3994" w:rsidRDefault="00AF32BC" w:rsidP="00966312">
      <w:r>
        <w:t>5</w:t>
      </w:r>
      <w:r w:rsidR="007A3994">
        <w:t>)</w:t>
      </w:r>
      <w:r w:rsidR="00AB1C0B" w:rsidRPr="00AB1C0B">
        <w:t xml:space="preserve"> оплата электроэнергии</w:t>
      </w:r>
      <w:r w:rsidR="007A3994">
        <w:t xml:space="preserve"> </w:t>
      </w:r>
      <w:r w:rsidR="00BC13DE" w:rsidRPr="00BC13DE">
        <w:t xml:space="preserve"> для работы</w:t>
      </w:r>
      <w:r w:rsidR="007A3994" w:rsidRPr="007A3994">
        <w:t xml:space="preserve"> оборудования водонапорных станций</w:t>
      </w:r>
      <w:r w:rsidR="007A3994">
        <w:t xml:space="preserve"> (</w:t>
      </w:r>
      <w:r w:rsidR="00BC13DE" w:rsidRPr="00BC13DE">
        <w:t>насосов</w:t>
      </w:r>
      <w:r w:rsidR="007A3994">
        <w:t>);</w:t>
      </w:r>
    </w:p>
    <w:p w14:paraId="6E80F0BF" w14:textId="77777777" w:rsidR="00BC13DE" w:rsidRDefault="00AF32BC" w:rsidP="00966312">
      <w:r>
        <w:t>6</w:t>
      </w:r>
      <w:r w:rsidR="007A3994">
        <w:t>)</w:t>
      </w:r>
      <w:r w:rsidR="00AB1C0B" w:rsidRPr="00AB1C0B">
        <w:t xml:space="preserve">  оплата электроэнергии</w:t>
      </w:r>
      <w:r w:rsidR="00AB1C0B">
        <w:t xml:space="preserve"> </w:t>
      </w:r>
      <w:r w:rsidR="007A3994">
        <w:t xml:space="preserve">  для</w:t>
      </w:r>
      <w:r w:rsidR="00BC13DE" w:rsidRPr="00BC13DE">
        <w:t xml:space="preserve"> </w:t>
      </w:r>
      <w:r w:rsidR="007A3994">
        <w:t xml:space="preserve">осуществления </w:t>
      </w:r>
      <w:r w:rsidR="002A419A">
        <w:t xml:space="preserve"> деятельности</w:t>
      </w:r>
      <w:r w:rsidR="00BC13DE" w:rsidRPr="00BC13DE">
        <w:t xml:space="preserve"> това</w:t>
      </w:r>
      <w:r w:rsidR="002A419A">
        <w:t>рищества и т.п</w:t>
      </w:r>
      <w:r w:rsidR="002135FF">
        <w:t>.</w:t>
      </w:r>
    </w:p>
    <w:p w14:paraId="63A0C77F" w14:textId="77777777" w:rsidR="0015096D" w:rsidRDefault="0015096D" w:rsidP="00966312">
      <w:r w:rsidRPr="0015096D">
        <w:t>Оплата р</w:t>
      </w:r>
      <w:r w:rsidR="00353FA9">
        <w:t>асходов, содержащихся в части</w:t>
      </w:r>
      <w:r>
        <w:t xml:space="preserve"> 5</w:t>
      </w:r>
      <w:r w:rsidRPr="0015096D">
        <w:t xml:space="preserve"> производится садоводами пропорционально суммарной площади, принадлежащих им участков.</w:t>
      </w:r>
    </w:p>
    <w:p w14:paraId="2A123392" w14:textId="2C88E65F" w:rsidR="00C710ED" w:rsidRDefault="002A419A" w:rsidP="00966312">
      <w:r>
        <w:t xml:space="preserve">6. </w:t>
      </w:r>
      <w:r w:rsidR="006F4F45" w:rsidRPr="006F4F45">
        <w:t>Расходы, связ</w:t>
      </w:r>
      <w:r w:rsidR="006F4F45">
        <w:t>анные с осуществлением расчетов с государственным бюджетом</w:t>
      </w:r>
      <w:r w:rsidR="00FA7910">
        <w:t>.</w:t>
      </w:r>
      <w:r w:rsidR="006F4F45">
        <w:t xml:space="preserve"> </w:t>
      </w:r>
    </w:p>
    <w:p w14:paraId="1751391D" w14:textId="1AFA936B" w:rsidR="0015096D" w:rsidRDefault="0015096D" w:rsidP="00966312">
      <w:r w:rsidRPr="0015096D">
        <w:t>Оп</w:t>
      </w:r>
      <w:r w:rsidR="00353FA9">
        <w:t>лата расходов, содержащихся в части</w:t>
      </w:r>
      <w:r w:rsidRPr="0015096D">
        <w:t xml:space="preserve"> </w:t>
      </w:r>
      <w:r w:rsidR="003B7A2D" w:rsidRPr="00FA7910">
        <w:t>6</w:t>
      </w:r>
      <w:r w:rsidR="003B7A2D">
        <w:rPr>
          <w:color w:val="FF0000"/>
        </w:rPr>
        <w:t xml:space="preserve"> </w:t>
      </w:r>
      <w:r w:rsidRPr="0015096D">
        <w:t>производится садоводами пропорционально суммарной пло</w:t>
      </w:r>
      <w:r w:rsidR="00173D73">
        <w:t>щад</w:t>
      </w:r>
      <w:r w:rsidR="00353FA9">
        <w:t>и, принадлежащих им участков</w:t>
      </w:r>
      <w:r w:rsidR="00173D73">
        <w:t>.</w:t>
      </w:r>
    </w:p>
    <w:p w14:paraId="2208D58B" w14:textId="77777777" w:rsidR="00966312" w:rsidRDefault="00822774" w:rsidP="00966312">
      <w:r>
        <w:t>7</w:t>
      </w:r>
      <w:r w:rsidR="006F4F45">
        <w:t xml:space="preserve">. </w:t>
      </w:r>
      <w:r w:rsidR="006F4F45" w:rsidRPr="006F4F45">
        <w:t>Расходы, связанные</w:t>
      </w:r>
      <w:r w:rsidR="00966312" w:rsidRPr="00966312">
        <w:t xml:space="preserve"> с осуществлением расчетов </w:t>
      </w:r>
      <w:r w:rsidR="00AB1C0B">
        <w:t xml:space="preserve">с </w:t>
      </w:r>
      <w:r w:rsidR="00966312" w:rsidRPr="00966312">
        <w:t>региональным оператором по обращ</w:t>
      </w:r>
      <w:r w:rsidR="00743676">
        <w:t xml:space="preserve">ению с ТКО </w:t>
      </w:r>
      <w:r w:rsidR="00966312" w:rsidRPr="00966312">
        <w:t xml:space="preserve"> </w:t>
      </w:r>
      <w:r w:rsidR="00E93AC2">
        <w:t xml:space="preserve">и иными организациями </w:t>
      </w:r>
      <w:r w:rsidR="00966312" w:rsidRPr="00966312">
        <w:t>на основании договоров, заключенных това</w:t>
      </w:r>
      <w:r w:rsidR="00E93AC2">
        <w:t>риществом</w:t>
      </w:r>
      <w:r w:rsidR="00932B82">
        <w:t>:</w:t>
      </w:r>
    </w:p>
    <w:p w14:paraId="47F4FE54" w14:textId="77777777" w:rsidR="00AB1C0B" w:rsidRDefault="00AF32BC" w:rsidP="00966312">
      <w:r>
        <w:t>1</w:t>
      </w:r>
      <w:r w:rsidR="00AB1C0B">
        <w:t>) оплата</w:t>
      </w:r>
      <w:r w:rsidR="001857B1">
        <w:t xml:space="preserve"> за вы</w:t>
      </w:r>
      <w:r w:rsidR="00743676">
        <w:t>воз и утилизацию ТКО, взимается</w:t>
      </w:r>
      <w:r w:rsidR="00353FA9">
        <w:t xml:space="preserve"> со</w:t>
      </w:r>
      <w:r w:rsidR="00AB1C0B">
        <w:t xml:space="preserve"> строения</w:t>
      </w:r>
      <w:r w:rsidR="00CD6DFC">
        <w:t xml:space="preserve">, пригодного для проживания </w:t>
      </w:r>
      <w:r w:rsidR="00AB1C0B">
        <w:t xml:space="preserve"> на </w:t>
      </w:r>
      <w:r w:rsidR="00743676">
        <w:t xml:space="preserve">садовом </w:t>
      </w:r>
      <w:r w:rsidR="00AB1C0B">
        <w:t>земельном участке</w:t>
      </w:r>
      <w:r w:rsidR="001857B1">
        <w:t>;</w:t>
      </w:r>
    </w:p>
    <w:p w14:paraId="1CCDA546" w14:textId="77777777" w:rsidR="001857B1" w:rsidRDefault="00AF32BC" w:rsidP="00966312">
      <w:r>
        <w:t>2</w:t>
      </w:r>
      <w:r w:rsidR="001857B1">
        <w:t>) оплата за вывоз и утилизацию ТБ</w:t>
      </w:r>
      <w:r w:rsidR="00743676">
        <w:t xml:space="preserve">О, взимается </w:t>
      </w:r>
      <w:r w:rsidR="001857B1" w:rsidRPr="001857B1">
        <w:t xml:space="preserve"> </w:t>
      </w:r>
      <w:r w:rsidR="001857B1">
        <w:t xml:space="preserve">пропорционально площади </w:t>
      </w:r>
      <w:r w:rsidR="00743676">
        <w:t xml:space="preserve">садового </w:t>
      </w:r>
      <w:r w:rsidR="001857B1">
        <w:t>земельного участка;</w:t>
      </w:r>
    </w:p>
    <w:p w14:paraId="184A3038" w14:textId="77777777" w:rsidR="001857B1" w:rsidRDefault="00AF32BC" w:rsidP="00DC6F58">
      <w:r>
        <w:t>3</w:t>
      </w:r>
      <w:r w:rsidR="001857B1">
        <w:t xml:space="preserve">) оплата за вывоз и утилизацию </w:t>
      </w:r>
      <w:proofErr w:type="gramStart"/>
      <w:r w:rsidR="001857B1">
        <w:t>СМ</w:t>
      </w:r>
      <w:proofErr w:type="gramEnd"/>
      <w:r w:rsidR="001857B1" w:rsidRPr="001857B1">
        <w:t>, вз</w:t>
      </w:r>
      <w:r w:rsidR="00743676">
        <w:t xml:space="preserve">имается </w:t>
      </w:r>
      <w:r w:rsidR="001857B1">
        <w:t xml:space="preserve"> </w:t>
      </w:r>
      <w:r w:rsidR="00DC6F58">
        <w:t>пропорционал</w:t>
      </w:r>
      <w:r w:rsidR="00427FA3">
        <w:t xml:space="preserve">ьно площади садового земельного </w:t>
      </w:r>
      <w:r w:rsidR="00DC6F58">
        <w:t>участка;</w:t>
      </w:r>
    </w:p>
    <w:p w14:paraId="71289A40" w14:textId="77777777" w:rsidR="001857B1" w:rsidRDefault="001857B1" w:rsidP="00966312">
      <w:r>
        <w:t xml:space="preserve">СТМ и КГО члены товарищества и правообладатели </w:t>
      </w:r>
      <w:r w:rsidR="00743676">
        <w:t xml:space="preserve">садовых </w:t>
      </w:r>
      <w:r>
        <w:t>земельных участков</w:t>
      </w:r>
      <w:r w:rsidR="00743676">
        <w:t xml:space="preserve"> вывозят с территории товарищества самостоятельно,  заказывая соответствующую мусороуборочную технику. </w:t>
      </w:r>
      <w:r w:rsidR="00353FA9">
        <w:t xml:space="preserve">Складирование СТМ и КГО на площадках, предназначенных  для  ТКО, ТБО и </w:t>
      </w:r>
      <w:proofErr w:type="gramStart"/>
      <w:r w:rsidR="00353FA9">
        <w:t>СМ</w:t>
      </w:r>
      <w:proofErr w:type="gramEnd"/>
      <w:r w:rsidR="00353FA9">
        <w:t xml:space="preserve"> запрещается.</w:t>
      </w:r>
    </w:p>
    <w:p w14:paraId="3DB27526" w14:textId="3DBB1133" w:rsidR="00743676" w:rsidRDefault="00822774" w:rsidP="00966312">
      <w:r>
        <w:t xml:space="preserve">8. </w:t>
      </w:r>
      <w:r w:rsidR="00743676">
        <w:t>Допускается обращение членов</w:t>
      </w:r>
      <w:r w:rsidR="00743676" w:rsidRPr="00743676">
        <w:t xml:space="preserve"> товарищества и правообладате</w:t>
      </w:r>
      <w:r w:rsidR="00CB61C7">
        <w:t xml:space="preserve">лей </w:t>
      </w:r>
      <w:r w:rsidR="00743676" w:rsidRPr="00743676">
        <w:t>садовых земельных участков</w:t>
      </w:r>
      <w:r w:rsidR="00743676">
        <w:t xml:space="preserve"> в правление </w:t>
      </w:r>
      <w:r w:rsidR="00353FA9">
        <w:t xml:space="preserve">товарищества </w:t>
      </w:r>
      <w:r w:rsidR="00743676">
        <w:t xml:space="preserve">для организации коллективного вывоза </w:t>
      </w:r>
      <w:r w:rsidR="00743676" w:rsidRPr="00743676">
        <w:t>СТМ и КГО</w:t>
      </w:r>
      <w:r w:rsidR="00743676">
        <w:t>.</w:t>
      </w:r>
    </w:p>
    <w:p w14:paraId="0244FBDD" w14:textId="77777777" w:rsidR="00966312" w:rsidRPr="00966312" w:rsidRDefault="00743676" w:rsidP="00966312">
      <w:r>
        <w:t xml:space="preserve">9. Расходы, связанные </w:t>
      </w:r>
      <w:r w:rsidR="00966312" w:rsidRPr="00966312">
        <w:t>с благоустройством земел</w:t>
      </w:r>
      <w:r>
        <w:t>ьных участков общего назначения.</w:t>
      </w:r>
    </w:p>
    <w:p w14:paraId="2B7F0495" w14:textId="6A0446E7" w:rsidR="00743676" w:rsidRDefault="00743676" w:rsidP="00966312">
      <w:r>
        <w:t xml:space="preserve">10. Расходы, связанные </w:t>
      </w:r>
      <w:r w:rsidR="00966312" w:rsidRPr="00966312">
        <w:t>с охраной территори</w:t>
      </w:r>
      <w:r>
        <w:t>и садоводства</w:t>
      </w:r>
      <w:r w:rsidR="00064D1E">
        <w:t xml:space="preserve"> и объектов общего пользования, а так же </w:t>
      </w:r>
      <w:r w:rsidR="00CD6DFC">
        <w:t xml:space="preserve">расходы на </w:t>
      </w:r>
      <w:r w:rsidR="00CB61C7">
        <w:t>создание</w:t>
      </w:r>
      <w:r w:rsidR="00064D1E">
        <w:t xml:space="preserve"> условий для осуществления данной охраны.</w:t>
      </w:r>
    </w:p>
    <w:p w14:paraId="42DFA3EB" w14:textId="77777777" w:rsidR="00966312" w:rsidRDefault="00743676" w:rsidP="00966312">
      <w:r>
        <w:t>11</w:t>
      </w:r>
      <w:r w:rsidR="008830AA">
        <w:t>.</w:t>
      </w:r>
      <w:r>
        <w:t xml:space="preserve"> </w:t>
      </w:r>
      <w:r w:rsidRPr="00743676">
        <w:t xml:space="preserve">Расходы, связанные с </w:t>
      </w:r>
      <w:r w:rsidR="00966312" w:rsidRPr="00966312">
        <w:t xml:space="preserve">обеспечением в границах территории </w:t>
      </w:r>
      <w:r w:rsidR="008830AA">
        <w:t>садоводства пожарной безопасности.</w:t>
      </w:r>
    </w:p>
    <w:p w14:paraId="18A04C69" w14:textId="77777777" w:rsidR="00064D1E" w:rsidRDefault="00064D1E" w:rsidP="00966312">
      <w:r>
        <w:t>В состав расходов связанных</w:t>
      </w:r>
      <w:r w:rsidRPr="00064D1E">
        <w:t xml:space="preserve"> с обеспечением в границах территории са</w:t>
      </w:r>
      <w:r>
        <w:t>доводства пожарной безопасности могут входить:</w:t>
      </w:r>
    </w:p>
    <w:p w14:paraId="58A00A0C" w14:textId="77777777" w:rsidR="00064D1E" w:rsidRDefault="00AF32BC" w:rsidP="00966312">
      <w:r>
        <w:t>1</w:t>
      </w:r>
      <w:r w:rsidR="00064D1E">
        <w:t xml:space="preserve">) </w:t>
      </w:r>
      <w:r w:rsidR="002135FF">
        <w:t>п</w:t>
      </w:r>
      <w:r w:rsidR="00064D1E">
        <w:t xml:space="preserve">окос сухой травы для предотвращения возгорания </w:t>
      </w:r>
      <w:r w:rsidR="00727F62" w:rsidRPr="00727F62">
        <w:t>в границах территории садоводства</w:t>
      </w:r>
      <w:r w:rsidR="002135FF">
        <w:t xml:space="preserve"> и в близь лежащих территориях</w:t>
      </w:r>
      <w:r w:rsidR="00727F62">
        <w:t>;</w:t>
      </w:r>
    </w:p>
    <w:p w14:paraId="0EAE4727" w14:textId="77777777" w:rsidR="00727F62" w:rsidRDefault="00AF32BC" w:rsidP="00966312">
      <w:r>
        <w:t>2</w:t>
      </w:r>
      <w:r w:rsidR="00727F62">
        <w:t xml:space="preserve">) опахивание границ территории садоводства в пожароопасных направлениях для предотвращения возгорания </w:t>
      </w:r>
      <w:r w:rsidR="002135FF">
        <w:t xml:space="preserve">территории товарищества </w:t>
      </w:r>
      <w:r w:rsidR="00727F62">
        <w:t>в период весеннего «пала»;</w:t>
      </w:r>
    </w:p>
    <w:p w14:paraId="4EEC6002" w14:textId="77777777" w:rsidR="00727F62" w:rsidRDefault="00AF32BC" w:rsidP="00966312">
      <w:r>
        <w:t>3</w:t>
      </w:r>
      <w:r w:rsidR="00727F62">
        <w:t>) очистка улиц и проездов товарищества от снега в зимний период для осуществления доступа к объектам</w:t>
      </w:r>
      <w:r>
        <w:t xml:space="preserve"> повышенной опасности</w:t>
      </w:r>
      <w:r w:rsidR="00727F62">
        <w:t>;</w:t>
      </w:r>
    </w:p>
    <w:p w14:paraId="5D2C1972" w14:textId="77777777" w:rsidR="00727F62" w:rsidRPr="00966312" w:rsidRDefault="00AF32BC" w:rsidP="00966312">
      <w:r>
        <w:t>4</w:t>
      </w:r>
      <w:r w:rsidR="00727F62">
        <w:t>) другие меры, необходимые для осуществления противопожарной безопасности.</w:t>
      </w:r>
    </w:p>
    <w:p w14:paraId="7FD919C1" w14:textId="77777777" w:rsidR="00966312" w:rsidRPr="00966312" w:rsidRDefault="00F5023B" w:rsidP="00966312">
      <w:r>
        <w:t>12.</w:t>
      </w:r>
      <w:r w:rsidRPr="00F5023B">
        <w:t xml:space="preserve"> Расходы, связанные</w:t>
      </w:r>
      <w:r>
        <w:t xml:space="preserve"> </w:t>
      </w:r>
      <w:r w:rsidR="00966312" w:rsidRPr="00966312">
        <w:t xml:space="preserve"> с проведением ау</w:t>
      </w:r>
      <w:r>
        <w:t>диторских проверок товарищества.</w:t>
      </w:r>
    </w:p>
    <w:p w14:paraId="46BDFE2B" w14:textId="77777777" w:rsidR="00966312" w:rsidRPr="00966312" w:rsidRDefault="00F5023B" w:rsidP="00966312">
      <w:r>
        <w:t xml:space="preserve">13. </w:t>
      </w:r>
      <w:r w:rsidRPr="00F5023B">
        <w:t>Расходы, связанные</w:t>
      </w:r>
      <w:r w:rsidR="00966312" w:rsidRPr="00966312">
        <w:t xml:space="preserve"> с выплатой заработной платы лицам, с которыми товарищест</w:t>
      </w:r>
      <w:r w:rsidR="00727F62">
        <w:t>вом заключены трудовые договоры.</w:t>
      </w:r>
    </w:p>
    <w:p w14:paraId="01CC979C" w14:textId="77777777" w:rsidR="005D4137" w:rsidRPr="00966312" w:rsidRDefault="00051634" w:rsidP="00966312">
      <w:r>
        <w:t xml:space="preserve">14. </w:t>
      </w:r>
      <w:r w:rsidRPr="00051634">
        <w:t>Расходы, связанные с</w:t>
      </w:r>
      <w:r w:rsidR="00727F62">
        <w:t xml:space="preserve"> </w:t>
      </w:r>
      <w:r w:rsidR="00966312" w:rsidRPr="00966312">
        <w:t xml:space="preserve"> организацией и проведением общих собраний членов товарищества, выполне</w:t>
      </w:r>
      <w:r w:rsidR="00727F62">
        <w:t>нием решений этих собраний.</w:t>
      </w:r>
    </w:p>
    <w:p w14:paraId="20E0E2F0" w14:textId="77777777" w:rsidR="00966312" w:rsidRDefault="00727F62" w:rsidP="00966312">
      <w:r>
        <w:t>15.</w:t>
      </w:r>
      <w:r w:rsidR="00966312" w:rsidRPr="00966312">
        <w:t xml:space="preserve"> </w:t>
      </w:r>
      <w:r w:rsidRPr="00727F62">
        <w:t xml:space="preserve">Расходы, связанные </w:t>
      </w:r>
      <w:r w:rsidR="00966312" w:rsidRPr="00966312">
        <w:t>с уплатой налогов и сборов, связанных с деятельностью товарищества, в соответствии с закон</w:t>
      </w:r>
      <w:r>
        <w:t>одательством о налогах и сборах.</w:t>
      </w:r>
    </w:p>
    <w:p w14:paraId="6E6ECB8E" w14:textId="77777777" w:rsidR="00727F62" w:rsidRDefault="00727F62" w:rsidP="00966312">
      <w:r>
        <w:t>16. Юридические услуги.</w:t>
      </w:r>
    </w:p>
    <w:p w14:paraId="2B840A89" w14:textId="77777777" w:rsidR="005D4137" w:rsidRDefault="00727F62" w:rsidP="00966312">
      <w:r>
        <w:t xml:space="preserve">17. </w:t>
      </w:r>
      <w:r w:rsidRPr="00727F62">
        <w:t>Расходы, связанные</w:t>
      </w:r>
      <w:r w:rsidR="005D4137">
        <w:t xml:space="preserve"> </w:t>
      </w:r>
      <w:r>
        <w:t xml:space="preserve">с </w:t>
      </w:r>
      <w:r w:rsidR="005D4137">
        <w:t>деятельностью товарищества в качестве</w:t>
      </w:r>
      <w:r w:rsidR="00904D21">
        <w:t xml:space="preserve"> юридического </w:t>
      </w:r>
      <w:r>
        <w:t xml:space="preserve"> лица и с обеспечением этой деятельности</w:t>
      </w:r>
      <w:r w:rsidR="00E93AC2">
        <w:t xml:space="preserve"> </w:t>
      </w:r>
      <w:proofErr w:type="gramStart"/>
      <w:r w:rsidR="00E93AC2">
        <w:t xml:space="preserve">( </w:t>
      </w:r>
      <w:proofErr w:type="gramEnd"/>
      <w:r w:rsidR="00E93AC2">
        <w:t>в том числе банковское обслуживание, программное обеспечение и т.п.)</w:t>
      </w:r>
      <w:r>
        <w:t>.</w:t>
      </w:r>
    </w:p>
    <w:p w14:paraId="0394FEAB" w14:textId="77777777" w:rsidR="00CD6DFC" w:rsidRDefault="00CD6DFC" w:rsidP="00966312">
      <w:r>
        <w:t xml:space="preserve">18. </w:t>
      </w:r>
      <w:r w:rsidR="00DC6F58">
        <w:t>Расходы, связанные с предупреждением и преодолением ситуаций, связанных с безопасностью граждан и предотвращением угроз, связанных с их жизнью и здоровьем.</w:t>
      </w:r>
    </w:p>
    <w:p w14:paraId="05FA91E2" w14:textId="77777777" w:rsidR="00427FA3" w:rsidRDefault="00427FA3" w:rsidP="00966312">
      <w:r>
        <w:t xml:space="preserve">19. Расходы, связанные с формированием резервного фонда товарищества на непредвиденные расходы и форс-мажорные обстоятельства. </w:t>
      </w:r>
    </w:p>
    <w:p w14:paraId="78BB4192" w14:textId="77777777" w:rsidR="00353FA9" w:rsidRDefault="00427FA3" w:rsidP="00966312">
      <w:r>
        <w:t>20</w:t>
      </w:r>
      <w:r w:rsidR="00353FA9">
        <w:t xml:space="preserve">. </w:t>
      </w:r>
      <w:r w:rsidR="00353FA9" w:rsidRPr="00353FA9">
        <w:t xml:space="preserve">Оплата </w:t>
      </w:r>
      <w:r w:rsidR="00353FA9">
        <w:t>расходов, содержащихся в час</w:t>
      </w:r>
      <w:r>
        <w:t>тях 9 - 19</w:t>
      </w:r>
      <w:r w:rsidR="00353FA9" w:rsidRPr="00353FA9">
        <w:t xml:space="preserve"> производится садоводами пропорционально суммарной площади, принадлежащих им участков.</w:t>
      </w:r>
    </w:p>
    <w:p w14:paraId="42CF8044" w14:textId="2BFC06A7" w:rsidR="00702F26" w:rsidRPr="00902CEF" w:rsidRDefault="00427FA3" w:rsidP="00966312">
      <w:pPr>
        <w:rPr>
          <w:color w:val="FF0000"/>
        </w:rPr>
      </w:pPr>
      <w:r>
        <w:t>21</w:t>
      </w:r>
      <w:r w:rsidR="00702F26">
        <w:t>. Общее собрание товарищества</w:t>
      </w:r>
      <w:r w:rsidR="005B01A3">
        <w:t xml:space="preserve"> может принять решение о взыскании </w:t>
      </w:r>
      <w:r w:rsidR="00702F26">
        <w:t xml:space="preserve"> взносов </w:t>
      </w:r>
      <w:r w:rsidR="005B01A3">
        <w:t xml:space="preserve">с владельцев </w:t>
      </w:r>
      <w:r w:rsidR="00702F26">
        <w:t>необрабатываемых земельных участков</w:t>
      </w:r>
      <w:r w:rsidR="00AF32BC">
        <w:t xml:space="preserve"> в соответствие с пунктами </w:t>
      </w:r>
      <w:r w:rsidR="00CD6DFC">
        <w:t xml:space="preserve"> 11 - </w:t>
      </w:r>
      <w:r w:rsidR="00064D1E">
        <w:t xml:space="preserve">13 статьи 4 при </w:t>
      </w:r>
      <w:r w:rsidR="00CB61C7">
        <w:t xml:space="preserve"> невыполнении обязатель</w:t>
      </w:r>
      <w:proofErr w:type="gramStart"/>
      <w:r w:rsidR="00CB61C7">
        <w:t>ств чл</w:t>
      </w:r>
      <w:proofErr w:type="gramEnd"/>
      <w:r w:rsidR="00CB61C7">
        <w:t>енов</w:t>
      </w:r>
      <w:r w:rsidR="00064D1E">
        <w:t xml:space="preserve"> товарищества и возникновении связанного с невыполнением этих обязательств ущерб</w:t>
      </w:r>
      <w:r w:rsidR="00CB61C7">
        <w:t>а</w:t>
      </w:r>
      <w:r w:rsidR="00064D1E">
        <w:t xml:space="preserve"> товариществу.</w:t>
      </w:r>
      <w:r w:rsidR="00902CEF">
        <w:t xml:space="preserve"> </w:t>
      </w:r>
    </w:p>
    <w:p w14:paraId="1F5F8306" w14:textId="77777777" w:rsidR="00B51975" w:rsidRDefault="00B51975" w:rsidP="00966312">
      <w:pPr>
        <w:rPr>
          <w:b/>
        </w:rPr>
      </w:pPr>
    </w:p>
    <w:p w14:paraId="2D787EDB" w14:textId="77777777" w:rsidR="00932B82" w:rsidRPr="00932B82" w:rsidRDefault="00932B82" w:rsidP="00966312">
      <w:pPr>
        <w:rPr>
          <w:b/>
        </w:rPr>
      </w:pPr>
      <w:r w:rsidRPr="00932B82">
        <w:rPr>
          <w:b/>
        </w:rPr>
        <w:t>Статья 9.</w:t>
      </w:r>
      <w:r w:rsidR="00966312" w:rsidRPr="00932B82">
        <w:rPr>
          <w:b/>
        </w:rPr>
        <w:t xml:space="preserve"> </w:t>
      </w:r>
      <w:r w:rsidRPr="00932B82">
        <w:rPr>
          <w:b/>
        </w:rPr>
        <w:t>Целевые взносы</w:t>
      </w:r>
    </w:p>
    <w:p w14:paraId="02A75C59" w14:textId="77777777" w:rsidR="00966312" w:rsidRPr="00966312" w:rsidRDefault="00932B82" w:rsidP="00966312">
      <w:r>
        <w:t xml:space="preserve">1. </w:t>
      </w:r>
      <w:r w:rsidR="00966312" w:rsidRPr="00966312">
        <w:t xml:space="preserve">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w:t>
      </w:r>
      <w:r w:rsidR="00E93AC2">
        <w:t>установленном Уставом</w:t>
      </w:r>
      <w:r w:rsidR="00966312" w:rsidRPr="00966312">
        <w:t>, и могут быть направлены на расходы, исключительно связанные:</w:t>
      </w:r>
    </w:p>
    <w:p w14:paraId="698E6C11" w14:textId="77777777" w:rsidR="00966312" w:rsidRPr="00966312" w:rsidRDefault="00966312" w:rsidP="00966312">
      <w:r w:rsidRPr="00966312">
        <w:t>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14:paraId="17D4A8B0" w14:textId="77777777" w:rsidR="00966312" w:rsidRPr="00966312" w:rsidRDefault="00966312" w:rsidP="00966312">
      <w:r w:rsidRPr="00966312">
        <w:t>2) с подготовкой документации по планировке территории в отношении территории садоводства или огородничества;</w:t>
      </w:r>
    </w:p>
    <w:p w14:paraId="5458309E" w14:textId="77777777" w:rsidR="00966312" w:rsidRPr="00966312" w:rsidRDefault="00966312" w:rsidP="00966312">
      <w:r w:rsidRPr="00966312">
        <w:t>3) с проведением кадастровых работ для целей внесения в Единый государственный реестр недвижимости сведений о садовых или огородных земельных участках, земельных участках общего назначения, об иных объектах недвижимости, относящихся к имуществу общего пользования;</w:t>
      </w:r>
    </w:p>
    <w:p w14:paraId="564DFE94" w14:textId="77777777" w:rsidR="00966312" w:rsidRPr="00966312" w:rsidRDefault="00966312" w:rsidP="00966312">
      <w:r w:rsidRPr="00966312">
        <w:t>4) с созданием или приобретением необходимого для деятельности товарищества имущества общего пользования;</w:t>
      </w:r>
    </w:p>
    <w:p w14:paraId="092C6429" w14:textId="77777777" w:rsidR="00966312" w:rsidRDefault="00966312" w:rsidP="00966312">
      <w:r w:rsidRPr="00966312">
        <w:t>5) с реализацией мероприятий, предусмотренных решением общего собрания членов товарищества.</w:t>
      </w:r>
    </w:p>
    <w:p w14:paraId="070B3E0F" w14:textId="77777777" w:rsidR="000C685B" w:rsidRPr="00966312" w:rsidRDefault="000C685B" w:rsidP="00966312">
      <w:r>
        <w:t xml:space="preserve">2. </w:t>
      </w:r>
      <w:r w:rsidRPr="000C685B">
        <w:t>Оплата расход</w:t>
      </w:r>
      <w:r>
        <w:t>ов, содержащихся в части 1</w:t>
      </w:r>
      <w:r w:rsidR="0053110E">
        <w:t xml:space="preserve"> настоящей статьи</w:t>
      </w:r>
      <w:r w:rsidRPr="000C685B">
        <w:t xml:space="preserve"> производится садоводами пропорционально суммарной площади, принадлежащих им участков.</w:t>
      </w:r>
    </w:p>
    <w:p w14:paraId="55586BA9" w14:textId="77777777" w:rsidR="00966312" w:rsidRPr="00904D21" w:rsidRDefault="006B6000" w:rsidP="00966312">
      <w:pPr>
        <w:rPr>
          <w:b/>
        </w:rPr>
      </w:pPr>
      <w:r>
        <w:rPr>
          <w:b/>
        </w:rPr>
        <w:t>Статья 10</w:t>
      </w:r>
      <w:r w:rsidR="00904D21">
        <w:rPr>
          <w:b/>
        </w:rPr>
        <w:t>. Реестр членов товарищества</w:t>
      </w:r>
    </w:p>
    <w:p w14:paraId="3C2724A9" w14:textId="77777777" w:rsidR="00966312" w:rsidRDefault="00966312" w:rsidP="00966312">
      <w:r>
        <w:t xml:space="preserve">1. </w:t>
      </w:r>
      <w:r w:rsidR="00F5023B">
        <w:t>П</w:t>
      </w:r>
      <w:r>
        <w:t>редседателем товарищества или иным уполномоченным членом правления товарищества создается реестр членов товарищества и осуществляется его ведение.</w:t>
      </w:r>
    </w:p>
    <w:p w14:paraId="44B6414F" w14:textId="77777777" w:rsidR="00966312" w:rsidRDefault="00966312" w:rsidP="00966312">
      <w:r>
        <w:t>2. Обработка персональных данных, необходимых для ведения реестра членов товарищества, осуществляется в соответствии</w:t>
      </w:r>
      <w:r w:rsidR="00727F62">
        <w:t xml:space="preserve"> с ФЗ № 217</w:t>
      </w:r>
      <w:r>
        <w:t xml:space="preserve"> и законодательством о </w:t>
      </w:r>
      <w:r w:rsidR="00727F62">
        <w:t xml:space="preserve">защите </w:t>
      </w:r>
      <w:r>
        <w:t>персональных данных.</w:t>
      </w:r>
    </w:p>
    <w:p w14:paraId="1EF44C57" w14:textId="77777777" w:rsidR="00966312" w:rsidRDefault="00966312" w:rsidP="00966312">
      <w:r>
        <w:t>3. Реестр членов товарищества должен содержать данные о членах</w:t>
      </w:r>
      <w:r w:rsidR="00221CF6">
        <w:t xml:space="preserve"> товарищества, указанные в  п. 7 статьи 5</w:t>
      </w:r>
      <w:r w:rsidR="005959C5">
        <w:t xml:space="preserve"> настоящего Устава</w:t>
      </w:r>
      <w:r>
        <w:t>, кадастровый (условный) номер земельного участка, правообладателем которого является член товарищества.</w:t>
      </w:r>
    </w:p>
    <w:p w14:paraId="1D217AE0" w14:textId="06EE753B" w:rsidR="00966312" w:rsidRDefault="00966312" w:rsidP="00966312">
      <w:r>
        <w:t>4. 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товарищества или иного уполномоченного члена правления товарищества об их изменении.</w:t>
      </w:r>
      <w:r w:rsidR="001A5673">
        <w:t xml:space="preserve"> </w:t>
      </w:r>
    </w:p>
    <w:p w14:paraId="2873B1FA" w14:textId="3AF92FE9" w:rsidR="00966312" w:rsidRDefault="00966312" w:rsidP="00966312">
      <w:r>
        <w:t>5. В случае неисполнения т</w:t>
      </w:r>
      <w:r w:rsidR="001A5673">
        <w:t>ребования, установленного частью</w:t>
      </w:r>
      <w:r w:rsidR="0053110E">
        <w:t xml:space="preserve"> </w:t>
      </w:r>
      <w:r w:rsidR="00221CF6">
        <w:t xml:space="preserve"> </w:t>
      </w:r>
      <w:r>
        <w:t>4 настоящей статьи, член товарищества несет риск отнесения на него расходов товарищества, связанных с отсутствием в реестре членов товарищества актуальной информации.</w:t>
      </w:r>
    </w:p>
    <w:p w14:paraId="797F8C0C" w14:textId="77777777" w:rsidR="00966312" w:rsidRDefault="00966312" w:rsidP="00966312">
      <w:r>
        <w:t>6. В отдельный раздел реестра членов товарищества в порядке, установленном настоящей статьей, могут быть внесены сведения о лиц</w:t>
      </w:r>
      <w:r w:rsidR="00221CF6">
        <w:t>ах, указанных в части 1 статьи 3</w:t>
      </w:r>
      <w:r>
        <w:t xml:space="preserve"> настоя</w:t>
      </w:r>
      <w:r w:rsidR="00221CF6">
        <w:t>щего Устава</w:t>
      </w:r>
      <w:r>
        <w:t>, с согласия таких лиц.</w:t>
      </w:r>
    </w:p>
    <w:p w14:paraId="794F3641" w14:textId="66182E34" w:rsidR="001A5673" w:rsidRDefault="001A5673" w:rsidP="00966312">
      <w:r>
        <w:t>7. Лица, указанные в части 6 настоящей статьи должны</w:t>
      </w:r>
      <w:r w:rsidRPr="001A5673">
        <w:t xml:space="preserve"> предоставлять достоверные сведения, необходимые для ведения </w:t>
      </w:r>
      <w:r>
        <w:t>отдельного раздела реестра</w:t>
      </w:r>
      <w:r w:rsidRPr="001A5673">
        <w:t xml:space="preserve"> членов товарищества, и своевременно информировать председателя товарищества или иного уполномоченного члена правления товарищества об их изменении.</w:t>
      </w:r>
    </w:p>
    <w:p w14:paraId="48002F2D" w14:textId="31E0335C" w:rsidR="001A5673" w:rsidRDefault="001A5673" w:rsidP="00966312">
      <w:r>
        <w:t xml:space="preserve">8. </w:t>
      </w:r>
      <w:r w:rsidRPr="001A5673">
        <w:t xml:space="preserve">В случае неисполнения требования, </w:t>
      </w:r>
      <w:r>
        <w:t>установленного частью  7</w:t>
      </w:r>
      <w:r w:rsidRPr="001A5673">
        <w:t xml:space="preserve"> настоящей статьи, </w:t>
      </w:r>
      <w:r>
        <w:t>лица</w:t>
      </w:r>
      <w:r w:rsidRPr="001A5673">
        <w:t xml:space="preserve">, указанных в части </w:t>
      </w:r>
      <w:r w:rsidR="00555904">
        <w:t>6 настоящей статьи</w:t>
      </w:r>
      <w:r w:rsidRPr="001A5673">
        <w:t xml:space="preserve"> </w:t>
      </w:r>
      <w:r w:rsidR="00555904">
        <w:t>несут риск отнесения на них</w:t>
      </w:r>
      <w:r w:rsidRPr="001A5673">
        <w:t xml:space="preserve"> </w:t>
      </w:r>
      <w:r w:rsidR="00555904">
        <w:t>расходов товарищества, связанные</w:t>
      </w:r>
      <w:r w:rsidRPr="001A5673">
        <w:t xml:space="preserve"> с отсутствием в реестре членов товарищества актуальной информации.</w:t>
      </w:r>
    </w:p>
    <w:p w14:paraId="02E79913" w14:textId="22186FDC" w:rsidR="007D5C48" w:rsidRDefault="00555904" w:rsidP="007D5C48">
      <w:r>
        <w:t>9</w:t>
      </w:r>
      <w:r w:rsidR="008D3AAD">
        <w:t xml:space="preserve">. </w:t>
      </w:r>
      <w:r w:rsidR="007D5C48">
        <w:t>Товарищество осуществляет свои действия с персональными данными садоводов согласно Федеральному закону от 27.07.2006 № 152-ФЗ (ред. от 02.07.2021) «О персональных данных».</w:t>
      </w:r>
    </w:p>
    <w:p w14:paraId="6E08F5C7" w14:textId="66E3366D" w:rsidR="007D5C48" w:rsidRDefault="00555904" w:rsidP="007D5C48">
      <w:r>
        <w:t>10</w:t>
      </w:r>
      <w:r w:rsidR="008D3AAD">
        <w:t xml:space="preserve">. </w:t>
      </w:r>
      <w:r w:rsidR="007D5C48">
        <w:t>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w:t>
      </w:r>
    </w:p>
    <w:p w14:paraId="2D2CAC76" w14:textId="77777777" w:rsidR="00966312" w:rsidRPr="00966312" w:rsidRDefault="006B6000" w:rsidP="00966312">
      <w:r>
        <w:rPr>
          <w:b/>
          <w:bCs/>
        </w:rPr>
        <w:t>Статья 11</w:t>
      </w:r>
      <w:r w:rsidR="00966312" w:rsidRPr="00966312">
        <w:rPr>
          <w:b/>
          <w:bCs/>
        </w:rPr>
        <w:t>. Органы товарищества и ревизионная комиссия (ревизор)</w:t>
      </w:r>
      <w:r w:rsidR="00966312" w:rsidRPr="00966312">
        <w:t xml:space="preserve">   </w:t>
      </w:r>
    </w:p>
    <w:p w14:paraId="25E0E756" w14:textId="77777777" w:rsidR="00966312" w:rsidRPr="00966312" w:rsidRDefault="00966312" w:rsidP="00966312">
      <w:r w:rsidRPr="00966312">
        <w:t xml:space="preserve">1. Высшим органом товарищества является общее собрание членов товарищества. </w:t>
      </w:r>
    </w:p>
    <w:p w14:paraId="4017981F" w14:textId="77777777" w:rsidR="00966312" w:rsidRPr="00966312" w:rsidRDefault="005959C5" w:rsidP="00966312">
      <w:bookmarkStart w:id="1" w:name="p4"/>
      <w:bookmarkEnd w:id="1"/>
      <w:r>
        <w:t>2</w:t>
      </w:r>
      <w:r w:rsidR="00966312" w:rsidRPr="00966312">
        <w:t xml:space="preserve">. В товариществе создаются единоличный исполнительный орган (председатель товарищества) и постоянно действующий коллегиальный исполнительный орган (правление товарищества). </w:t>
      </w:r>
    </w:p>
    <w:p w14:paraId="6433BAD8" w14:textId="77777777" w:rsidR="00966312" w:rsidRPr="00966312" w:rsidRDefault="005959C5" w:rsidP="00966312">
      <w:r>
        <w:t>3</w:t>
      </w:r>
      <w:r w:rsidR="00966312" w:rsidRPr="00966312">
        <w:t xml:space="preserve">. Наряду с исполнительными органами, указанными в </w:t>
      </w:r>
      <w:r w:rsidR="00AF32BC">
        <w:t xml:space="preserve"> пункте</w:t>
      </w:r>
      <w:r>
        <w:t xml:space="preserve"> 2</w:t>
      </w:r>
      <w:r w:rsidR="00221CF6">
        <w:t xml:space="preserve"> </w:t>
      </w:r>
      <w:r w:rsidR="00966312" w:rsidRPr="00966312">
        <w:t xml:space="preserve"> настоящей статьи, в порядке и для целей, которые предусмотрены </w:t>
      </w:r>
      <w:r w:rsidR="00221CF6">
        <w:t>настоящим Уставом</w:t>
      </w:r>
      <w:r w:rsidR="00966312" w:rsidRPr="00966312">
        <w:t xml:space="preserve">, должна быть образована ревизионная комиссия (ревизор). </w:t>
      </w:r>
    </w:p>
    <w:p w14:paraId="2F93EBA7" w14:textId="32B78E93" w:rsidR="00966312" w:rsidRPr="00902CEF" w:rsidRDefault="005959C5" w:rsidP="00966312">
      <w:pPr>
        <w:rPr>
          <w:color w:val="FF0000"/>
        </w:rPr>
      </w:pPr>
      <w:r>
        <w:t>4</w:t>
      </w:r>
      <w:r w:rsidR="00966312" w:rsidRPr="00966312">
        <w:t xml:space="preserve">. Председатель товарищества, члены правления товарищества, ревизионная комиссия (ревизор) избираются на общем собрании членов товарищества </w:t>
      </w:r>
      <w:r w:rsidR="00221CF6">
        <w:t xml:space="preserve"> </w:t>
      </w:r>
      <w:r w:rsidR="00966312" w:rsidRPr="00966312">
        <w:t xml:space="preserve">не более чем на пять лет из числа членов товарищества тайным или открытым голосованием. Решение о порядке голосования (тайное или открытое) по вопросам, указанным в настоящей части, принимается общим собранием членов товарищества простым большинством голосов от общего числа присутствующих на таком собрании членов товарищества. Одно и то же лицо может переизбираться неограниченное количество раз на должности в органах товарищества. </w:t>
      </w:r>
    </w:p>
    <w:p w14:paraId="58C430D2" w14:textId="77777777" w:rsidR="00966312" w:rsidRPr="00966312" w:rsidRDefault="005959C5" w:rsidP="00966312">
      <w:r>
        <w:t>5</w:t>
      </w:r>
      <w:r w:rsidR="00966312" w:rsidRPr="00966312">
        <w:t xml:space="preserve">. Лица, избранные в исполнительные органы товарищества, продолжают осуществлять свои полномочия до избрания новых исполнительных органов товарищества. </w:t>
      </w:r>
    </w:p>
    <w:p w14:paraId="7991C93E" w14:textId="77777777" w:rsidR="00966312" w:rsidRPr="00966312" w:rsidRDefault="005959C5" w:rsidP="00966312">
      <w:r>
        <w:t>6</w:t>
      </w:r>
      <w:r w:rsidR="00966312" w:rsidRPr="00966312">
        <w:t xml:space="preserve">. Решения органов товарищества, принятые в пределах компетенции таких органов, являются обязательными для исполнения всеми членами товарищества. </w:t>
      </w:r>
    </w:p>
    <w:p w14:paraId="68E2515F" w14:textId="77777777" w:rsidR="00966312" w:rsidRPr="00966312" w:rsidRDefault="00966312" w:rsidP="00966312">
      <w:r w:rsidRPr="00966312">
        <w:rPr>
          <w:b/>
          <w:bCs/>
        </w:rPr>
        <w:t>Ста</w:t>
      </w:r>
      <w:r w:rsidR="006B6000">
        <w:rPr>
          <w:b/>
          <w:bCs/>
        </w:rPr>
        <w:t>тья 12</w:t>
      </w:r>
      <w:r w:rsidRPr="00966312">
        <w:rPr>
          <w:b/>
          <w:bCs/>
        </w:rPr>
        <w:t>. Компетенция общего собрания членов товарищества</w:t>
      </w:r>
      <w:r w:rsidRPr="00966312">
        <w:t xml:space="preserve"> </w:t>
      </w:r>
    </w:p>
    <w:p w14:paraId="4D58A179" w14:textId="77777777" w:rsidR="00966312" w:rsidRPr="00966312" w:rsidRDefault="00966312" w:rsidP="00966312">
      <w:bookmarkStart w:id="2" w:name="p12"/>
      <w:bookmarkEnd w:id="2"/>
      <w:r w:rsidRPr="00966312">
        <w:t xml:space="preserve">1. К исключительной компетенции общего собрания членов товарищества относятся: </w:t>
      </w:r>
    </w:p>
    <w:p w14:paraId="5C377160" w14:textId="77777777" w:rsidR="00966312" w:rsidRPr="00966312" w:rsidRDefault="00966312" w:rsidP="00966312">
      <w:bookmarkStart w:id="3" w:name="p13"/>
      <w:bookmarkEnd w:id="3"/>
      <w:r w:rsidRPr="00966312">
        <w:t xml:space="preserve">1) изменение устава товарищества; </w:t>
      </w:r>
    </w:p>
    <w:p w14:paraId="56056895" w14:textId="77777777" w:rsidR="00966312" w:rsidRPr="00966312" w:rsidRDefault="00966312" w:rsidP="00966312">
      <w:bookmarkStart w:id="4" w:name="p14"/>
      <w:bookmarkEnd w:id="4"/>
      <w:r w:rsidRPr="00966312">
        <w:t xml:space="preserve">2) 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 </w:t>
      </w:r>
    </w:p>
    <w:p w14:paraId="288A0DDF" w14:textId="77777777" w:rsidR="00966312" w:rsidRPr="00966312" w:rsidRDefault="00966312" w:rsidP="00966312">
      <w:r w:rsidRPr="00966312">
        <w:t xml:space="preserve">3) определение условий, на которых осуществляется </w:t>
      </w:r>
      <w:r w:rsidR="00DC6F58">
        <w:t xml:space="preserve"> </w:t>
      </w:r>
      <w:r w:rsidR="006B6000">
        <w:t xml:space="preserve">поощрение </w:t>
      </w:r>
      <w:r w:rsidRPr="00966312">
        <w:t xml:space="preserve">председателя товарищества, членов правления товарищества, членов </w:t>
      </w:r>
      <w:r w:rsidR="006B6000">
        <w:t>ревизионной комиссии (ревизора)</w:t>
      </w:r>
      <w:r w:rsidRPr="00966312">
        <w:t xml:space="preserve">; </w:t>
      </w:r>
    </w:p>
    <w:p w14:paraId="5342F383" w14:textId="77777777" w:rsidR="00966312" w:rsidRPr="00966312" w:rsidRDefault="00966312" w:rsidP="00966312">
      <w:bookmarkStart w:id="5" w:name="p16"/>
      <w:bookmarkEnd w:id="5"/>
      <w:r w:rsidRPr="00966312">
        <w:t xml:space="preserve">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 </w:t>
      </w:r>
    </w:p>
    <w:p w14:paraId="4A84B7B7" w14:textId="77777777" w:rsidR="00966312" w:rsidRPr="00966312" w:rsidRDefault="00966312" w:rsidP="00966312">
      <w:r w:rsidRPr="00966312">
        <w:t xml:space="preserve">5)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 </w:t>
      </w:r>
    </w:p>
    <w:p w14:paraId="6088BA20" w14:textId="77777777" w:rsidR="00966312" w:rsidRPr="00966312" w:rsidRDefault="00966312" w:rsidP="00966312">
      <w:bookmarkStart w:id="6" w:name="p18"/>
      <w:bookmarkEnd w:id="6"/>
      <w:r w:rsidRPr="00966312">
        <w:t>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w:t>
      </w:r>
      <w:r w:rsidR="005959C5">
        <w:t>я садоводства</w:t>
      </w:r>
      <w:r w:rsidRPr="00966312">
        <w:t xml:space="preserve">; </w:t>
      </w:r>
    </w:p>
    <w:p w14:paraId="785944E0" w14:textId="77777777" w:rsidR="00966312" w:rsidRPr="00966312" w:rsidRDefault="00966312" w:rsidP="00966312">
      <w:bookmarkStart w:id="7" w:name="p19"/>
      <w:bookmarkEnd w:id="7"/>
      <w:r w:rsidRPr="00966312">
        <w:t xml:space="preserve">6.1) принятие решения об обращении с </w:t>
      </w:r>
      <w:proofErr w:type="gramStart"/>
      <w:r w:rsidRPr="00966312">
        <w:t>заявлением</w:t>
      </w:r>
      <w:proofErr w:type="gramEnd"/>
      <w:r w:rsidRPr="00966312">
        <w:t xml:space="preserve"> о государственной регистрации прав на объекты недвижимости,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 </w:t>
      </w:r>
    </w:p>
    <w:p w14:paraId="13B42AC2" w14:textId="77777777" w:rsidR="00966312" w:rsidRPr="00966312" w:rsidRDefault="00966312" w:rsidP="00966312">
      <w:r w:rsidRPr="00966312">
        <w:t xml:space="preserve">7) прием граждан в члены товарищества, исключение граждан из числа членов товарищества, определение порядка рассмотрения заявлений граждан о приеме в члены товарищества; </w:t>
      </w:r>
    </w:p>
    <w:p w14:paraId="01D8FED1" w14:textId="77777777" w:rsidR="00966312" w:rsidRPr="00966312" w:rsidRDefault="00966312" w:rsidP="00966312">
      <w:r w:rsidRPr="00966312">
        <w:t xml:space="preserve">8) принятие решения об открытии или о закрытии банковских счетов товарищества; </w:t>
      </w:r>
    </w:p>
    <w:p w14:paraId="7CB43D16" w14:textId="77777777" w:rsidR="00966312" w:rsidRPr="00966312" w:rsidRDefault="00966312" w:rsidP="00966312">
      <w:r w:rsidRPr="00966312">
        <w:t xml:space="preserve">9) одобрение проекта планировки территории и (или) проекта межевания территории, </w:t>
      </w:r>
      <w:proofErr w:type="gramStart"/>
      <w:r w:rsidRPr="00966312">
        <w:t>подготовленных</w:t>
      </w:r>
      <w:proofErr w:type="gramEnd"/>
      <w:r w:rsidRPr="00966312">
        <w:t xml:space="preserve"> в отношении территори</w:t>
      </w:r>
      <w:r w:rsidR="005959C5">
        <w:t>и садоводства</w:t>
      </w:r>
      <w:r w:rsidRPr="00966312">
        <w:t xml:space="preserve">; </w:t>
      </w:r>
    </w:p>
    <w:p w14:paraId="299878CC" w14:textId="77777777" w:rsidR="00966312" w:rsidRPr="00966312" w:rsidRDefault="00966312" w:rsidP="00966312">
      <w:bookmarkStart w:id="8" w:name="p24"/>
      <w:bookmarkEnd w:id="8"/>
      <w:r w:rsidRPr="00966312">
        <w:t>10) распределение образованных на основании утвержденной документации по планировке территории садовых или огородных земельных участков между членами товарищества с указанием условных номеров земельных участков согласно утвержденному проекту межевания территории для их последующего предоставления в соответствии с Земельным</w:t>
      </w:r>
      <w:r w:rsidR="00904D21">
        <w:t xml:space="preserve"> кодексом</w:t>
      </w:r>
      <w:r w:rsidRPr="00966312">
        <w:t xml:space="preserve"> Российской Федерации; </w:t>
      </w:r>
    </w:p>
    <w:p w14:paraId="595EE1A1" w14:textId="77777777" w:rsidR="00966312" w:rsidRPr="00966312" w:rsidRDefault="00966312" w:rsidP="00966312">
      <w:r w:rsidRPr="00966312">
        <w:t xml:space="preserve">11) утверждение отчетов ревизионной комиссии (ревизора); </w:t>
      </w:r>
    </w:p>
    <w:p w14:paraId="2802CE2F" w14:textId="77777777" w:rsidR="00966312" w:rsidRPr="00966312" w:rsidRDefault="00966312" w:rsidP="00966312">
      <w:r w:rsidRPr="00966312">
        <w:t>12) утверждение положения об оплате труда</w:t>
      </w:r>
      <w:r w:rsidR="006B6000">
        <w:t xml:space="preserve"> лиц</w:t>
      </w:r>
      <w:r w:rsidRPr="00966312">
        <w:t xml:space="preserve">, заключивших трудовые договоры с товариществом; </w:t>
      </w:r>
    </w:p>
    <w:p w14:paraId="0EAC9BBF" w14:textId="77777777" w:rsidR="00966312" w:rsidRPr="00966312" w:rsidRDefault="00966312" w:rsidP="00966312">
      <w:r w:rsidRPr="00966312">
        <w:t xml:space="preserve">13) принятие решений о создании ассоциаций (союзов) товариществ, вступлении в них или выходе из них; </w:t>
      </w:r>
    </w:p>
    <w:p w14:paraId="0EDFAA7C" w14:textId="77777777" w:rsidR="00966312" w:rsidRPr="00966312" w:rsidRDefault="00966312" w:rsidP="00966312">
      <w:r w:rsidRPr="00966312">
        <w:t xml:space="preserve">14) заключение договора с аудиторской организацией или индивидуальным аудитором товарищества; </w:t>
      </w:r>
    </w:p>
    <w:p w14:paraId="359BFE16" w14:textId="77777777" w:rsidR="00966312" w:rsidRPr="00966312" w:rsidRDefault="00966312" w:rsidP="00966312">
      <w:r w:rsidRPr="00966312">
        <w:t xml:space="preserve">15)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 </w:t>
      </w:r>
    </w:p>
    <w:p w14:paraId="3C6F5DD2" w14:textId="77777777" w:rsidR="00966312" w:rsidRPr="00966312" w:rsidRDefault="00966312" w:rsidP="00966312">
      <w:r w:rsidRPr="00966312">
        <w:t xml:space="preserve">16) 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 </w:t>
      </w:r>
    </w:p>
    <w:p w14:paraId="176F143D" w14:textId="77777777" w:rsidR="00966312" w:rsidRPr="00966312" w:rsidRDefault="00966312" w:rsidP="00966312">
      <w:bookmarkStart w:id="9" w:name="p31"/>
      <w:bookmarkEnd w:id="9"/>
      <w:r w:rsidRPr="00966312">
        <w:t xml:space="preserve">17) утверждение приходно-расходной сметы товарищества и принятие решения о ее исполнении; </w:t>
      </w:r>
    </w:p>
    <w:p w14:paraId="1B681E90" w14:textId="77777777" w:rsidR="00966312" w:rsidRPr="00966312" w:rsidRDefault="00966312" w:rsidP="00966312">
      <w:r w:rsidRPr="00966312">
        <w:t xml:space="preserve">18) утверждение отчетов правления товарищества, отчетов председателя товарищества; </w:t>
      </w:r>
    </w:p>
    <w:p w14:paraId="046928D9" w14:textId="77777777" w:rsidR="00966312" w:rsidRPr="00966312" w:rsidRDefault="00966312" w:rsidP="00966312">
      <w:r w:rsidRPr="00966312">
        <w:t xml:space="preserve">19) определение порядка рассмотрения органами товарищества заявлений (обращений, жалоб) членов товарищества; </w:t>
      </w:r>
    </w:p>
    <w:p w14:paraId="5150B897" w14:textId="77777777" w:rsidR="00966312" w:rsidRPr="00966312" w:rsidRDefault="00966312" w:rsidP="00966312">
      <w:r w:rsidRPr="00966312">
        <w:t xml:space="preserve">20) принятие решения об избрании председательствующего на общем собрании членов товарищества; </w:t>
      </w:r>
    </w:p>
    <w:p w14:paraId="20C655B2" w14:textId="77777777" w:rsidR="00966312" w:rsidRPr="00966312" w:rsidRDefault="00966312" w:rsidP="00966312">
      <w:bookmarkStart w:id="10" w:name="p35"/>
      <w:bookmarkEnd w:id="10"/>
      <w:r w:rsidRPr="00966312">
        <w:t xml:space="preserve">21) определение размера и срока внесения взносов, порядка расходования целевых взносов, а также размера и срока внесения платы, предусмотренной </w:t>
      </w:r>
      <w:r w:rsidR="005959C5">
        <w:t>статьями</w:t>
      </w:r>
      <w:r w:rsidR="00904D21">
        <w:t xml:space="preserve"> 7</w:t>
      </w:r>
      <w:r w:rsidR="005959C5">
        <w:t>-9</w:t>
      </w:r>
      <w:r w:rsidR="00904D21">
        <w:t xml:space="preserve"> настоящего  Устава</w:t>
      </w:r>
      <w:r w:rsidRPr="00966312">
        <w:t xml:space="preserve">; </w:t>
      </w:r>
    </w:p>
    <w:p w14:paraId="73D24329" w14:textId="77777777" w:rsidR="00966312" w:rsidRPr="00966312" w:rsidRDefault="00966312" w:rsidP="00966312">
      <w:bookmarkStart w:id="11" w:name="p36"/>
      <w:bookmarkEnd w:id="11"/>
      <w:r w:rsidRPr="00966312">
        <w:t xml:space="preserve">22) утверждение финансово-экономического обоснования размера взносов, финансово-экономического обоснования размера платы, предусмотренной </w:t>
      </w:r>
      <w:r w:rsidR="005959C5">
        <w:t xml:space="preserve"> статьями </w:t>
      </w:r>
      <w:r w:rsidR="00904D21">
        <w:t xml:space="preserve"> 7</w:t>
      </w:r>
      <w:r w:rsidR="005959C5">
        <w:t>-9</w:t>
      </w:r>
      <w:r w:rsidR="00904D21">
        <w:t xml:space="preserve"> настоящего Устава</w:t>
      </w:r>
      <w:r w:rsidRPr="00966312">
        <w:t xml:space="preserve">; </w:t>
      </w:r>
    </w:p>
    <w:p w14:paraId="64677042" w14:textId="77777777" w:rsidR="00966312" w:rsidRPr="00966312" w:rsidRDefault="00966312" w:rsidP="00966312">
      <w:r w:rsidRPr="00966312">
        <w:t xml:space="preserve">23)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 </w:t>
      </w:r>
    </w:p>
    <w:p w14:paraId="6F4A7142" w14:textId="77777777" w:rsidR="00966312" w:rsidRPr="00966312" w:rsidRDefault="00966312" w:rsidP="00966312">
      <w:bookmarkStart w:id="12" w:name="p38"/>
      <w:bookmarkEnd w:id="12"/>
      <w:proofErr w:type="gramStart"/>
      <w:r w:rsidRPr="00966312">
        <w:t>24) принятие решения о выполнении в границах территории садоводства или огородничества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лиц, указанных в</w:t>
      </w:r>
      <w:r w:rsidR="00AF32BC">
        <w:t xml:space="preserve"> части 1 статьи 3 </w:t>
      </w:r>
      <w:r w:rsidRPr="00966312">
        <w:t xml:space="preserve"> </w:t>
      </w:r>
      <w:r w:rsidR="00AF32BC">
        <w:t>настоящего Устава</w:t>
      </w:r>
      <w:r w:rsidRPr="00966312">
        <w:t>, при заключении договора подряда на выполнение таких работ и в иных предусмотренных Федеральным</w:t>
      </w:r>
      <w:r w:rsidR="00AF32BC">
        <w:t xml:space="preserve"> законом </w:t>
      </w:r>
      <w:r w:rsidRPr="00966312">
        <w:t xml:space="preserve"> </w:t>
      </w:r>
      <w:r w:rsidR="00904D21">
        <w:t xml:space="preserve">от 24 июля 2007 года № </w:t>
      </w:r>
      <w:r w:rsidRPr="00966312">
        <w:t>221-ФЗ</w:t>
      </w:r>
      <w:proofErr w:type="gramEnd"/>
      <w:r w:rsidRPr="00966312">
        <w:t xml:space="preserve"> "</w:t>
      </w:r>
      <w:proofErr w:type="gramStart"/>
      <w:r w:rsidRPr="00966312">
        <w:t>О кадастровой деятельности" случаях в целях организации выполнения таких работ в качестве их заказчика, в том числе представлять интересы членов товарищества и (или) лиц, указанных в</w:t>
      </w:r>
      <w:r w:rsidR="001F424C">
        <w:t xml:space="preserve"> части 1 статьи 5 </w:t>
      </w:r>
      <w:r w:rsidRPr="00966312">
        <w:t xml:space="preserve"> </w:t>
      </w:r>
      <w:r w:rsidR="001F424C">
        <w:t>настоящего Устава</w:t>
      </w:r>
      <w:r w:rsidRPr="00966312">
        <w:t>, в составе согласительной комиссии, созданной в соответствии со</w:t>
      </w:r>
      <w:r w:rsidR="001F424C">
        <w:t xml:space="preserve"> статьей 42.10</w:t>
      </w:r>
      <w:r w:rsidRPr="00966312">
        <w:t xml:space="preserve"> Федерального закона от 24 июля 2007 года N 221-ФЗ "О кадастровой деятельности". </w:t>
      </w:r>
      <w:proofErr w:type="gramEnd"/>
    </w:p>
    <w:p w14:paraId="15E7F6A7" w14:textId="77777777" w:rsidR="00966312" w:rsidRPr="00966312" w:rsidRDefault="00966312" w:rsidP="00966312">
      <w:r w:rsidRPr="00966312">
        <w:t>2. По вопросам, указанным в</w:t>
      </w:r>
      <w:r w:rsidR="001F424C">
        <w:t xml:space="preserve"> пунктах 1 -6, 10, 17, 21 – 24 части</w:t>
      </w:r>
      <w:r w:rsidR="00904D21">
        <w:t xml:space="preserve"> 1</w:t>
      </w:r>
      <w:r w:rsidRPr="00966312">
        <w:t xml:space="preserve"> настоящей статьи,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 </w:t>
      </w:r>
    </w:p>
    <w:p w14:paraId="7EEE19F0" w14:textId="77777777" w:rsidR="00966312" w:rsidRPr="00966312" w:rsidRDefault="00966312" w:rsidP="00966312">
      <w:r w:rsidRPr="00966312">
        <w:t>3. По вопросам, указанным в</w:t>
      </w:r>
      <w:r w:rsidR="001F424C">
        <w:t xml:space="preserve"> пунктах  4 -6, 21, 22 и 24 части</w:t>
      </w:r>
      <w:r w:rsidR="00904D21">
        <w:t xml:space="preserve"> 1</w:t>
      </w:r>
      <w:r w:rsidRPr="00966312">
        <w:t xml:space="preserve"> настоящей статьи, решения общего собрания членов товарищества принимаются с учетом результатов голосования лиц, указанных в</w:t>
      </w:r>
      <w:r w:rsidR="001F424C">
        <w:t xml:space="preserve"> части</w:t>
      </w:r>
      <w:r w:rsidR="00904D21">
        <w:t xml:space="preserve"> 1 статьи 3 </w:t>
      </w:r>
      <w:r w:rsidRPr="00966312">
        <w:t xml:space="preserve"> настоящего Федерального закона, проголосовавших по указанным вопросам в порядке, установленном настоящим Федеральным законом. </w:t>
      </w:r>
    </w:p>
    <w:p w14:paraId="0F661203" w14:textId="77777777" w:rsidR="00966312" w:rsidRPr="00966312" w:rsidRDefault="00966312" w:rsidP="00966312">
      <w:r w:rsidRPr="00966312">
        <w:t>4. По иным вопросам, указанным в</w:t>
      </w:r>
      <w:r w:rsidR="001F424C">
        <w:t xml:space="preserve"> части</w:t>
      </w:r>
      <w:r w:rsidR="00904D21">
        <w:t xml:space="preserve"> 1 </w:t>
      </w:r>
      <w:r w:rsidRPr="00966312">
        <w:t xml:space="preserve"> настоящей статьи, решения общего собрания членов товарищества принимаются большинством голосов от общего числа присутствующих на общем собрании членов товарищества. </w:t>
      </w:r>
    </w:p>
    <w:p w14:paraId="59CDC073" w14:textId="77777777" w:rsidR="00966312" w:rsidRPr="00966312" w:rsidRDefault="00966312" w:rsidP="00966312">
      <w:r w:rsidRPr="00966312">
        <w:t xml:space="preserve">5. Общее собрание членов товарищества может быть очередным или внеочередным. </w:t>
      </w:r>
    </w:p>
    <w:p w14:paraId="455CE0EE" w14:textId="77777777" w:rsidR="00966312" w:rsidRPr="00966312" w:rsidRDefault="00966312" w:rsidP="00966312">
      <w:r w:rsidRPr="00966312">
        <w:t xml:space="preserve">6. Очередное общее собрание членов товарищества созывается правлением товарищества по мере необходимости, но не реже чем один раз в год. </w:t>
      </w:r>
    </w:p>
    <w:p w14:paraId="172DEC8B" w14:textId="77777777" w:rsidR="00966312" w:rsidRPr="00966312" w:rsidRDefault="00966312" w:rsidP="00904D21">
      <w:r w:rsidRPr="00966312">
        <w:t xml:space="preserve">6.1. </w:t>
      </w:r>
      <w:r w:rsidR="00904D21">
        <w:t xml:space="preserve">По решению общего собрания товарищества может </w:t>
      </w:r>
      <w:r w:rsidRPr="00966312">
        <w:t xml:space="preserve"> определяться конкретный день, время, место проведения и повестка ежегодного общего собрания членов товарищества, а также порядок ознакомления с проектами документов и иными материалами, планируемыми к рассмотрению на таком общем собрании членов товарищества. В этом случае ежегодное общее собрание членов товарищ</w:t>
      </w:r>
      <w:r w:rsidR="00B26FA6">
        <w:t>ества по вопросам, указанным в Уставе</w:t>
      </w:r>
      <w:r w:rsidRPr="00966312">
        <w:t xml:space="preserve">, проводится без их предварительного уведомления. </w:t>
      </w:r>
    </w:p>
    <w:p w14:paraId="57D8616B" w14:textId="77777777" w:rsidR="00966312" w:rsidRPr="00966312" w:rsidRDefault="00966312" w:rsidP="00966312">
      <w:bookmarkStart w:id="13" w:name="p49"/>
      <w:bookmarkEnd w:id="13"/>
      <w:r w:rsidRPr="00966312">
        <w:t xml:space="preserve">7. Внеочередное общее собрание членов товарищества должно проводиться по требованию: </w:t>
      </w:r>
    </w:p>
    <w:p w14:paraId="231E264E" w14:textId="77777777" w:rsidR="00966312" w:rsidRPr="00966312" w:rsidRDefault="00966312" w:rsidP="00966312">
      <w:r w:rsidRPr="00966312">
        <w:t xml:space="preserve">1) правления товарищества; </w:t>
      </w:r>
    </w:p>
    <w:p w14:paraId="56B04F68" w14:textId="77777777" w:rsidR="00966312" w:rsidRPr="00966312" w:rsidRDefault="00966312" w:rsidP="00966312">
      <w:bookmarkStart w:id="14" w:name="p51"/>
      <w:bookmarkEnd w:id="14"/>
      <w:r w:rsidRPr="00966312">
        <w:t xml:space="preserve">2) ревизионной комиссии (ревизора); </w:t>
      </w:r>
    </w:p>
    <w:p w14:paraId="44E33727" w14:textId="77777777" w:rsidR="00966312" w:rsidRPr="00966312" w:rsidRDefault="00966312" w:rsidP="00966312">
      <w:r w:rsidRPr="00966312">
        <w:t xml:space="preserve">3) членов товарищества в количестве более чем одна пятая членов товарищества. </w:t>
      </w:r>
    </w:p>
    <w:p w14:paraId="5BC79BFF" w14:textId="77777777" w:rsidR="00966312" w:rsidRPr="00966312" w:rsidRDefault="00966312" w:rsidP="00966312">
      <w:bookmarkStart w:id="15" w:name="p53"/>
      <w:bookmarkEnd w:id="15"/>
      <w:r w:rsidRPr="00966312">
        <w:t xml:space="preserve">8. 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 или огородничества. </w:t>
      </w:r>
    </w:p>
    <w:p w14:paraId="13B874C2" w14:textId="77777777" w:rsidR="00966312" w:rsidRPr="00966312" w:rsidRDefault="00966312" w:rsidP="00966312">
      <w:r w:rsidRPr="00966312">
        <w:t>9. В случаях, предусмотренных</w:t>
      </w:r>
      <w:r w:rsidR="001F424C">
        <w:t xml:space="preserve"> пунктах 2, 3 части 7 и </w:t>
      </w:r>
      <w:r w:rsidR="00904D21">
        <w:t xml:space="preserve">8 </w:t>
      </w:r>
      <w:r w:rsidRPr="00966312">
        <w:t xml:space="preserve"> настоящей статьи, 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 </w:t>
      </w:r>
    </w:p>
    <w:p w14:paraId="2663F844" w14:textId="77777777" w:rsidR="00966312" w:rsidRPr="00966312" w:rsidRDefault="00966312" w:rsidP="00966312">
      <w:r w:rsidRPr="00966312">
        <w:t xml:space="preserve">10. Требование о проведении внеочередного общего собрания членов товарищества должно содержать перечень вопросов, подлежащих включению в повестку внеочередного общего собрания членов товарищества, а также может содержать предлагаемые решения по каждому из них. </w:t>
      </w:r>
    </w:p>
    <w:p w14:paraId="64380E9C" w14:textId="77777777" w:rsidR="00966312" w:rsidRPr="00966312" w:rsidRDefault="00966312" w:rsidP="00966312">
      <w:bookmarkStart w:id="16" w:name="p56"/>
      <w:bookmarkEnd w:id="16"/>
      <w:r w:rsidRPr="00966312">
        <w:t>11. Правление товарищества не позднее тридцати дней со дня получения требования, указанного в</w:t>
      </w:r>
      <w:r w:rsidR="001F424C">
        <w:t xml:space="preserve"> части</w:t>
      </w:r>
      <w:r w:rsidR="00904D21">
        <w:t xml:space="preserve"> 7 и 8 </w:t>
      </w:r>
      <w:r w:rsidRPr="00966312">
        <w:t xml:space="preserve"> настоящей статьи, обязано обеспечить проведение внеочередного общего собрания членов товарищества. </w:t>
      </w:r>
    </w:p>
    <w:p w14:paraId="55956291" w14:textId="77777777" w:rsidR="00966312" w:rsidRPr="00966312" w:rsidRDefault="00966312" w:rsidP="00966312">
      <w:r w:rsidRPr="00966312">
        <w:t xml:space="preserve">12. </w:t>
      </w:r>
      <w:proofErr w:type="gramStart"/>
      <w:r w:rsidRPr="00966312">
        <w:t>В случае нарушения правлением товарищества срока и порядка проведения внеочередного общего собрания членов товарищества, установленного</w:t>
      </w:r>
      <w:r w:rsidR="0053110E">
        <w:t xml:space="preserve"> частью</w:t>
      </w:r>
      <w:r w:rsidR="001F424C">
        <w:t xml:space="preserve"> </w:t>
      </w:r>
      <w:r w:rsidR="00904D21">
        <w:t xml:space="preserve"> 11</w:t>
      </w:r>
      <w:r w:rsidRPr="00966312">
        <w:t xml:space="preserve"> настоящей статьи, ревизионная комиссия (ревизор), члены товарищества, орган местного самоуправления, требующие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при условии соблюдения положений</w:t>
      </w:r>
      <w:r w:rsidR="001F424C">
        <w:t xml:space="preserve"> частей</w:t>
      </w:r>
      <w:r w:rsidR="00904D21">
        <w:t xml:space="preserve"> 13 – 18 </w:t>
      </w:r>
      <w:r w:rsidRPr="00966312">
        <w:t xml:space="preserve"> настоящей статьи. </w:t>
      </w:r>
      <w:proofErr w:type="gramEnd"/>
    </w:p>
    <w:p w14:paraId="5EF34418" w14:textId="77777777" w:rsidR="00966312" w:rsidRPr="00966312" w:rsidRDefault="00966312" w:rsidP="00966312">
      <w:bookmarkStart w:id="17" w:name="p58"/>
      <w:bookmarkEnd w:id="17"/>
      <w:r w:rsidRPr="00966312">
        <w:t xml:space="preserve">13. Уведомление о проведении общего собрания членов товарищества не менее чем за две недели до дня его проведения: </w:t>
      </w:r>
    </w:p>
    <w:p w14:paraId="35882A61" w14:textId="77777777" w:rsidR="00966312" w:rsidRPr="00966312" w:rsidRDefault="00966312" w:rsidP="00966312">
      <w:r w:rsidRPr="00966312">
        <w:t xml:space="preserve">1) направляется по адресам, указанным в реестре членов товарищества (при наличии электронного адреса уведомление направляется только в форме электронного сообщения); </w:t>
      </w:r>
    </w:p>
    <w:p w14:paraId="43CEA707" w14:textId="77777777" w:rsidR="00966312" w:rsidRPr="00966312" w:rsidRDefault="00966312" w:rsidP="00966312">
      <w:r w:rsidRPr="00966312">
        <w:t xml:space="preserve">2) размещается на сайте товарищества в информационно-телекоммуникационной сети "Интернет" (при его наличии); </w:t>
      </w:r>
    </w:p>
    <w:p w14:paraId="69EA7E93" w14:textId="77777777" w:rsidR="00966312" w:rsidRPr="00966312" w:rsidRDefault="00966312" w:rsidP="00966312">
      <w:r w:rsidRPr="00966312">
        <w:t xml:space="preserve">3) размещается на информационном щите, расположенном в границах территории садоводства или огородничества. </w:t>
      </w:r>
    </w:p>
    <w:p w14:paraId="6406AEBB" w14:textId="77777777" w:rsidR="00966312" w:rsidRPr="00966312" w:rsidRDefault="00966312" w:rsidP="00966312">
      <w:r w:rsidRPr="00966312">
        <w:t xml:space="preserve">14. Сообщение о проведении общего собрания членов товарищества может быть также размещено в средствах массовой информации, определенных субъектом Российской Федерации. </w:t>
      </w:r>
    </w:p>
    <w:p w14:paraId="6F6A3A43" w14:textId="77777777" w:rsidR="00966312" w:rsidRPr="00966312" w:rsidRDefault="00966312" w:rsidP="00966312">
      <w:r w:rsidRPr="00966312">
        <w:t xml:space="preserve">15. 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Включение в указанный перечень дополнительных вопросов непосредственно при проведении такого собрания не допускается. </w:t>
      </w:r>
    </w:p>
    <w:p w14:paraId="5949FF9E" w14:textId="77777777" w:rsidR="00966312" w:rsidRPr="00966312" w:rsidRDefault="00966312" w:rsidP="00966312">
      <w:bookmarkStart w:id="18" w:name="p64"/>
      <w:bookmarkEnd w:id="18"/>
      <w:r w:rsidRPr="00966312">
        <w:t xml:space="preserve">16. В случае включения в повестку общего собрания членов товарищества вопросов, указанных в </w:t>
      </w:r>
      <w:r w:rsidR="001F424C">
        <w:t xml:space="preserve"> </w:t>
      </w:r>
      <w:r w:rsidR="00904D21">
        <w:t>п</w:t>
      </w:r>
      <w:r w:rsidR="001F424C">
        <w:t xml:space="preserve">унктах 4 – 6, 21, 22 и 24 части </w:t>
      </w:r>
      <w:r w:rsidR="00904D21">
        <w:t xml:space="preserve">1 </w:t>
      </w:r>
      <w:r w:rsidRPr="00966312">
        <w:t>настоящей статьи, лица, указанные в</w:t>
      </w:r>
      <w:r w:rsidR="001F424C">
        <w:t xml:space="preserve"> части 1 статьи 3</w:t>
      </w:r>
      <w:r w:rsidR="00904D21">
        <w:t xml:space="preserve"> </w:t>
      </w:r>
      <w:r w:rsidRPr="00966312">
        <w:t xml:space="preserve"> </w:t>
      </w:r>
      <w:r w:rsidR="00904D21">
        <w:t>настоящего Устава</w:t>
      </w:r>
      <w:r w:rsidRPr="00966312">
        <w:t xml:space="preserve">, уведомляются о проведении общего собрания членов товарищества в порядке, установленном для уведомления членов товарищества. </w:t>
      </w:r>
    </w:p>
    <w:p w14:paraId="06E0442B" w14:textId="77777777" w:rsidR="00966312" w:rsidRPr="00966312" w:rsidRDefault="00966312" w:rsidP="00966312">
      <w:bookmarkStart w:id="19" w:name="p66"/>
      <w:bookmarkEnd w:id="19"/>
      <w:r w:rsidRPr="00966312">
        <w:t xml:space="preserve">17. </w:t>
      </w:r>
      <w:proofErr w:type="gramStart"/>
      <w:r w:rsidRPr="00966312">
        <w:t>Правление товарищества обязано обеспечить возможность ознакомления с проектами документов и иными материалами, планируемыми к рассмотрению на общем собрании членов товарищества, не менее чем за семь дней до даты проведения общего собрания членов товарищества, в том числе с проектом приходно-расходной сметы, в случае, если повестка общего собрания членов товарищества предусматривает вопрос об утверждении приходно-расходной сметы товарищества.</w:t>
      </w:r>
      <w:proofErr w:type="gramEnd"/>
      <w:r w:rsidRPr="00966312">
        <w:t xml:space="preserve"> В случае нарушения срока, предусмотренного настоящей частью, рассмотрение указанных проектов документов и иных материалов на общем собрании членов товарищества не допускается. </w:t>
      </w:r>
    </w:p>
    <w:p w14:paraId="64A3CB15" w14:textId="77777777" w:rsidR="00966312" w:rsidRPr="00966312" w:rsidRDefault="00966312" w:rsidP="00966312">
      <w:bookmarkStart w:id="20" w:name="p67"/>
      <w:bookmarkEnd w:id="20"/>
      <w:r w:rsidRPr="00966312">
        <w:t>18. Для членов товарищества, а также для всех не являющихся его членами правообладателей земельных участков, расположенных в границах территории садоводства или огородничества, должен быть обеспечен свободный доступ к месту проведения общег</w:t>
      </w:r>
      <w:r w:rsidR="00904D21">
        <w:t>о собрания членов товарищества и участие в голосовании.</w:t>
      </w:r>
    </w:p>
    <w:p w14:paraId="7AB2DDEF" w14:textId="77777777" w:rsidR="00966312" w:rsidRPr="00966312" w:rsidRDefault="00966312" w:rsidP="00966312">
      <w:bookmarkStart w:id="21" w:name="p68"/>
      <w:bookmarkEnd w:id="21"/>
      <w:r w:rsidRPr="00966312">
        <w:t xml:space="preserve">19. Общее собрание членов товарищества правомочно, если на указанном собрании присутствует более чем пятьдесят процентов членов товарищества или их представителей. </w:t>
      </w:r>
    </w:p>
    <w:p w14:paraId="3AF91CF3" w14:textId="77777777" w:rsidR="00966312" w:rsidRPr="00966312" w:rsidRDefault="00966312" w:rsidP="00966312">
      <w:r w:rsidRPr="00966312">
        <w:t xml:space="preserve">20. Председательствующим на общем собрании членов товарищества является председатель товарищества, если иное решение не принято этим собранием. </w:t>
      </w:r>
    </w:p>
    <w:p w14:paraId="01D86B53" w14:textId="77777777" w:rsidR="00966312" w:rsidRPr="00966312" w:rsidRDefault="00966312" w:rsidP="00966312">
      <w:r w:rsidRPr="00966312">
        <w:t xml:space="preserve">21. В случаях, определенных правлением товарищества, решение общего собрания членов товарищества может быть принято в форме очно-заочного или заочного голосования. </w:t>
      </w:r>
    </w:p>
    <w:p w14:paraId="669A08D8" w14:textId="77777777" w:rsidR="00966312" w:rsidRPr="00966312" w:rsidRDefault="00966312" w:rsidP="00966312">
      <w:r w:rsidRPr="00966312">
        <w:t>22. По вопросам, указанным в</w:t>
      </w:r>
      <w:r w:rsidR="001F424C">
        <w:t xml:space="preserve"> пунктах 1, 2, 4</w:t>
      </w:r>
      <w:r w:rsidR="00584E10">
        <w:t xml:space="preserve"> </w:t>
      </w:r>
      <w:r w:rsidR="001F424C">
        <w:t>-</w:t>
      </w:r>
      <w:r w:rsidR="00584E10">
        <w:t xml:space="preserve"> </w:t>
      </w:r>
      <w:r w:rsidR="001F424C">
        <w:t>6, 10, 17, 21</w:t>
      </w:r>
      <w:r w:rsidR="00584E10">
        <w:t xml:space="preserve"> </w:t>
      </w:r>
      <w:r w:rsidR="001F424C">
        <w:t>-</w:t>
      </w:r>
      <w:r w:rsidR="00584E10">
        <w:t xml:space="preserve"> </w:t>
      </w:r>
      <w:r w:rsidR="001F424C">
        <w:t>24 части 1</w:t>
      </w:r>
      <w:r w:rsidRPr="00966312">
        <w:t xml:space="preserve"> настоящей статьи, проведение заочного голосования не допускается, если иное не ус</w:t>
      </w:r>
      <w:r w:rsidR="00AD0A69">
        <w:t>тановлено ФЗ № 217</w:t>
      </w:r>
      <w:r w:rsidRPr="00966312">
        <w:t xml:space="preserve">. </w:t>
      </w:r>
      <w:proofErr w:type="gramStart"/>
      <w:r w:rsidRPr="00966312">
        <w:t>При введении режима повышенной готовности или чрезвычайной ситуации на всей территории Российской Федерации либо на ее части решения общего собрания членов товарищества могут быть приняты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товарищества, предусмотренным</w:t>
      </w:r>
      <w:r w:rsidR="001F424C">
        <w:t xml:space="preserve"> частью 1</w:t>
      </w:r>
      <w:r w:rsidRPr="00966312">
        <w:t xml:space="preserve">  настоящей статьи, независимо от наличия в уставе товарищества порядка заочного голосования. </w:t>
      </w:r>
      <w:proofErr w:type="gramEnd"/>
    </w:p>
    <w:p w14:paraId="3E52416E" w14:textId="77777777" w:rsidR="00966312" w:rsidRPr="00966312" w:rsidRDefault="00966312" w:rsidP="00966312">
      <w:r w:rsidRPr="00966312">
        <w:t>23. В случае</w:t>
      </w:r>
      <w:proofErr w:type="gramStart"/>
      <w:r w:rsidRPr="00966312">
        <w:t>,</w:t>
      </w:r>
      <w:proofErr w:type="gramEnd"/>
      <w:r w:rsidRPr="00966312">
        <w:t xml:space="preserve"> если при проведении общего собрания членов товарищества по вопросам, указанным в</w:t>
      </w:r>
      <w:r w:rsidR="001F424C">
        <w:t xml:space="preserve"> пунктах </w:t>
      </w:r>
      <w:r w:rsidR="001F424C" w:rsidRPr="001F424C">
        <w:t>1, 2, 4</w:t>
      </w:r>
      <w:r w:rsidR="00584E10">
        <w:t xml:space="preserve"> </w:t>
      </w:r>
      <w:r w:rsidR="001F424C" w:rsidRPr="001F424C">
        <w:t>-</w:t>
      </w:r>
      <w:r w:rsidR="00584E10">
        <w:t xml:space="preserve"> </w:t>
      </w:r>
      <w:r w:rsidR="001F424C" w:rsidRPr="001F424C">
        <w:t>6, 10, 17, 21</w:t>
      </w:r>
      <w:r w:rsidR="00584E10">
        <w:t xml:space="preserve"> </w:t>
      </w:r>
      <w:r w:rsidR="001F424C" w:rsidRPr="001F424C">
        <w:t>-</w:t>
      </w:r>
      <w:r w:rsidR="00584E10">
        <w:t xml:space="preserve"> </w:t>
      </w:r>
      <w:r w:rsidR="001F424C" w:rsidRPr="001F424C">
        <w:t xml:space="preserve">24 части </w:t>
      </w:r>
      <w:r w:rsidRPr="00966312">
        <w:t xml:space="preserve"> настоящей статьи, такое общее собрание членов товарищества не имело указанного в</w:t>
      </w:r>
      <w:r w:rsidR="001F424C">
        <w:t xml:space="preserve"> части 19</w:t>
      </w:r>
      <w:r w:rsidRPr="00966312">
        <w:t xml:space="preserve"> настоящей статьи кворума, в дальнейшем решение такого общего собрания членов товарищества по тем же вопросам повестки такого общего собрания членов товарищества может быть принято путем проведения очно-заочного голосования. </w:t>
      </w:r>
    </w:p>
    <w:p w14:paraId="74A4E636" w14:textId="77777777" w:rsidR="00966312" w:rsidRPr="00966312" w:rsidRDefault="00966312" w:rsidP="00966312">
      <w:r w:rsidRPr="00966312">
        <w:t xml:space="preserve">24. Результаты очно-заочного голосования при принятии решений общим собранием членов товарищества определяются совокупностью: </w:t>
      </w:r>
    </w:p>
    <w:p w14:paraId="752089DE" w14:textId="77777777" w:rsidR="00966312" w:rsidRPr="00966312" w:rsidRDefault="00966312" w:rsidP="00966312">
      <w:r w:rsidRPr="00966312">
        <w:t xml:space="preserve">1) результатов голосования при очном обсуждении вопросов повестки общего собрания членов товарищества; </w:t>
      </w:r>
    </w:p>
    <w:p w14:paraId="7C560B59" w14:textId="77777777" w:rsidR="00966312" w:rsidRPr="00966312" w:rsidRDefault="00966312" w:rsidP="00966312">
      <w:bookmarkStart w:id="22" w:name="p77"/>
      <w:bookmarkEnd w:id="22"/>
      <w:r w:rsidRPr="00966312">
        <w:t xml:space="preserve">2) результатов голосования членов товарищества, направивших </w:t>
      </w:r>
      <w:r w:rsidR="00B26FA6">
        <w:t xml:space="preserve"> </w:t>
      </w:r>
      <w:r w:rsidRPr="00966312">
        <w:t xml:space="preserve">свои решения в письменной форме по вопросам повестки общего собрания членов товарищества в его правление. </w:t>
      </w:r>
    </w:p>
    <w:p w14:paraId="0BFE3F5C" w14:textId="77777777" w:rsidR="00966312" w:rsidRPr="00966312" w:rsidRDefault="00966312" w:rsidP="00966312">
      <w:r w:rsidRPr="00966312">
        <w:t>25.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членов товарищества подписывается председательствующим на общем собрании членов товарищества. В случае принятия общим собранием членов товарищества решения путем очно-заочного голосования к такому решению также прилагаются решения в письменной форме лиц, указанных в</w:t>
      </w:r>
      <w:r w:rsidR="001F424C">
        <w:t xml:space="preserve"> пункте 2 части 24</w:t>
      </w:r>
      <w:r w:rsidRPr="00966312">
        <w:t xml:space="preserve"> настоящей статьи. В случае участия в общем собрании членов товарищества лиц, указанных в</w:t>
      </w:r>
      <w:r w:rsidR="001F424C">
        <w:t xml:space="preserve"> части 1 статьи 3</w:t>
      </w:r>
      <w:r w:rsidRPr="00966312">
        <w:t xml:space="preserve"> </w:t>
      </w:r>
      <w:r w:rsidR="001F424C">
        <w:t>настоящего Устава</w:t>
      </w:r>
      <w:r w:rsidRPr="00966312">
        <w:t xml:space="preserve">, результаты голосования таких лиц по вопросам повестки общего собрания членов товарищества оформляются по правилам, предусмотренным настоящей частью для оформления результатов голосования членов товарищества. </w:t>
      </w:r>
    </w:p>
    <w:p w14:paraId="33D160CC" w14:textId="77777777" w:rsidR="00966312" w:rsidRPr="00966312" w:rsidRDefault="00966312" w:rsidP="00966312">
      <w:r w:rsidRPr="00966312">
        <w:t xml:space="preserve">26. 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 </w:t>
      </w:r>
    </w:p>
    <w:p w14:paraId="027B4AAE" w14:textId="77777777" w:rsidR="00966312" w:rsidRPr="00966312" w:rsidRDefault="00966312" w:rsidP="00966312">
      <w:r w:rsidRPr="00966312">
        <w:t>27. Решения общего собрания членов товарищества являются обязательными для исполнения органами товарищества, членами товарищества, а также лицами, указанными в</w:t>
      </w:r>
      <w:r w:rsidR="001F424C">
        <w:t xml:space="preserve"> </w:t>
      </w:r>
      <w:r w:rsidR="001F424C" w:rsidRPr="001F424C">
        <w:t xml:space="preserve">части 1 статьи 3 </w:t>
      </w:r>
      <w:r w:rsidRPr="00966312">
        <w:t xml:space="preserve"> настоящего </w:t>
      </w:r>
      <w:r w:rsidR="00584E10">
        <w:t xml:space="preserve">Устава </w:t>
      </w:r>
      <w:r w:rsidRPr="00966312">
        <w:t>(в случае, если такие решения принимаются по вопросам, указанным в</w:t>
      </w:r>
      <w:r w:rsidR="00584E10">
        <w:t xml:space="preserve"> пунктах 4 – 6, 21, 22, и 24 части 1</w:t>
      </w:r>
      <w:r w:rsidRPr="00966312">
        <w:t xml:space="preserve"> настоящей статьи). </w:t>
      </w:r>
    </w:p>
    <w:p w14:paraId="4EEC9D26" w14:textId="77777777" w:rsidR="00966312" w:rsidRPr="00966312" w:rsidRDefault="00966312" w:rsidP="00966312">
      <w:r w:rsidRPr="00966312">
        <w:t xml:space="preserve">28. В решении общего собрания членов товарищества о передаче недвижимого имущества общего пользования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указываются: </w:t>
      </w:r>
    </w:p>
    <w:p w14:paraId="66558D87" w14:textId="77777777" w:rsidR="00966312" w:rsidRPr="00966312" w:rsidRDefault="00966312" w:rsidP="00966312">
      <w:r w:rsidRPr="00966312">
        <w:t xml:space="preserve">1) фамилия, имя, отчество (последнее - при наличии), реквизиты документов, удостоверяющих личность собственников земельных участков, расположенных в границах территории садоводства или огородничества, в общую долевую собственность которых передается имущество общего пользования; </w:t>
      </w:r>
    </w:p>
    <w:p w14:paraId="7B2352E6" w14:textId="77777777" w:rsidR="00966312" w:rsidRPr="00966312" w:rsidRDefault="00966312" w:rsidP="00966312">
      <w:r w:rsidRPr="00966312">
        <w:t xml:space="preserve">2) описание и кадастровые номера объектов, относящихся к имуществу общего пользования и передаваемых в общую долевую собственность собственников земельных участков, расположенных в границах территории садоводства или огородничества; </w:t>
      </w:r>
    </w:p>
    <w:p w14:paraId="1530401D" w14:textId="77777777" w:rsidR="00966312" w:rsidRPr="00966312" w:rsidRDefault="00966312" w:rsidP="00966312">
      <w:r w:rsidRPr="00966312">
        <w:t xml:space="preserve">3) размер доли в праве общей долевой собственности на имущество общего пользования, возникающей в связи с передачей этого имущества в общую долевую собственность собственников земельных участков, расположенных в границах территории садоводства или огородничества, реквизиты документов, подтверждающих право собственности товарищества на передаваемое имущество общего пользования. </w:t>
      </w:r>
    </w:p>
    <w:p w14:paraId="77184411" w14:textId="77777777" w:rsidR="00966312" w:rsidRPr="00966312" w:rsidRDefault="00966312" w:rsidP="00966312">
      <w:r w:rsidRPr="00966312">
        <w:t>29. При принятии общим собранием членов товарищества решений, указанных в</w:t>
      </w:r>
      <w:r w:rsidR="00584E10">
        <w:t xml:space="preserve"> пунктах 4 – 6.1 части 1 </w:t>
      </w:r>
      <w:r w:rsidRPr="00966312">
        <w:t xml:space="preserve"> настоящей статьи, одновременно избирается представитель указанных лиц, уполномоченный на подачу соответствующего заявления в орган, осуществляющий государственный кадастровый учет и государственную регистрацию прав. </w:t>
      </w:r>
    </w:p>
    <w:p w14:paraId="78F82E78" w14:textId="77777777" w:rsidR="00966312" w:rsidRPr="00966312" w:rsidRDefault="00904D21" w:rsidP="00966312">
      <w:r>
        <w:rPr>
          <w:b/>
          <w:bCs/>
        </w:rPr>
        <w:t>Статья 1</w:t>
      </w:r>
      <w:r w:rsidR="006B6000">
        <w:rPr>
          <w:b/>
          <w:bCs/>
        </w:rPr>
        <w:t>3</w:t>
      </w:r>
      <w:r w:rsidR="00966312" w:rsidRPr="00966312">
        <w:rPr>
          <w:b/>
          <w:bCs/>
        </w:rPr>
        <w:t>. Правление товарищества</w:t>
      </w:r>
      <w:r w:rsidR="00966312" w:rsidRPr="00966312">
        <w:t xml:space="preserve"> </w:t>
      </w:r>
    </w:p>
    <w:p w14:paraId="641B99D1" w14:textId="77777777" w:rsidR="00966312" w:rsidRPr="00966312" w:rsidRDefault="00966312" w:rsidP="00966312">
      <w:r w:rsidRPr="00966312">
        <w:t xml:space="preserve">1. Правление товарищества подотчетно общему собранию членов товарищества. </w:t>
      </w:r>
    </w:p>
    <w:p w14:paraId="11E8DA3E" w14:textId="77777777" w:rsidR="00966312" w:rsidRPr="00966312" w:rsidRDefault="00966312" w:rsidP="00966312">
      <w:r w:rsidRPr="00966312">
        <w:t xml:space="preserve">2. Председатель товарищества является членом правления товарищества и его председателем. </w:t>
      </w:r>
    </w:p>
    <w:p w14:paraId="2D0944E8" w14:textId="77777777" w:rsidR="00966312" w:rsidRPr="00966312" w:rsidRDefault="00966312" w:rsidP="00966312">
      <w:r w:rsidRPr="00966312">
        <w:t xml:space="preserve">3. 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 </w:t>
      </w:r>
    </w:p>
    <w:p w14:paraId="57A53D97" w14:textId="77777777" w:rsidR="00966312" w:rsidRPr="00966312" w:rsidRDefault="00966312" w:rsidP="00966312">
      <w:r w:rsidRPr="00966312">
        <w:t xml:space="preserve">4. Заседания правления товарищества созываются председателем товарищества по мере необходимости в сроки, установленные уставом товарищества. </w:t>
      </w:r>
    </w:p>
    <w:p w14:paraId="7938A45E" w14:textId="77777777" w:rsidR="00966312" w:rsidRPr="00584E10" w:rsidRDefault="00966312" w:rsidP="00966312">
      <w:r w:rsidRPr="00966312">
        <w:t xml:space="preserve">5. Заседание правления товарищества правомочно, если на нем присутствует не менее половины его членов. </w:t>
      </w:r>
      <w:r w:rsidR="00584E10">
        <w:t xml:space="preserve"> В случаях введение ограничений на перемещение граждан органами государственной власти </w:t>
      </w:r>
      <w:r w:rsidR="006B6000">
        <w:t xml:space="preserve">или в связи с наступлением режима повышенной готовности </w:t>
      </w:r>
      <w:r w:rsidR="00584E10">
        <w:t xml:space="preserve">допускается  проведение заседаний правления товарищества в </w:t>
      </w:r>
      <w:r w:rsidR="00584E10">
        <w:rPr>
          <w:lang w:val="en-US"/>
        </w:rPr>
        <w:t>on</w:t>
      </w:r>
      <w:r w:rsidR="00584E10">
        <w:t>-</w:t>
      </w:r>
      <w:r w:rsidR="00584E10">
        <w:rPr>
          <w:lang w:val="en-US"/>
        </w:rPr>
        <w:t>line</w:t>
      </w:r>
      <w:r w:rsidR="00584E10">
        <w:t xml:space="preserve"> режиме.</w:t>
      </w:r>
    </w:p>
    <w:p w14:paraId="0D06942D" w14:textId="77777777" w:rsidR="00966312" w:rsidRPr="00966312" w:rsidRDefault="00966312" w:rsidP="00966312">
      <w:r w:rsidRPr="00966312">
        <w:t xml:space="preserve">6. Решения правления товарищества принимаются открытым голосованием простым большинством голосов присутствующих членов правления. При равенстве голосов голос председателя товарищества является решающим. </w:t>
      </w:r>
    </w:p>
    <w:p w14:paraId="506F36B9" w14:textId="77777777" w:rsidR="00966312" w:rsidRPr="00966312" w:rsidRDefault="00966312" w:rsidP="00966312">
      <w:r w:rsidRPr="00966312">
        <w:t xml:space="preserve">7. К полномочиям правления товарищества относятся: </w:t>
      </w:r>
    </w:p>
    <w:p w14:paraId="55932FC5" w14:textId="77777777" w:rsidR="00966312" w:rsidRPr="00966312" w:rsidRDefault="00966312" w:rsidP="00966312">
      <w:r w:rsidRPr="00966312">
        <w:t xml:space="preserve">1) выполнение решений общего собрания членов товарищества; </w:t>
      </w:r>
    </w:p>
    <w:p w14:paraId="0A9C8D3C" w14:textId="77777777" w:rsidR="00966312" w:rsidRPr="00966312" w:rsidRDefault="00966312" w:rsidP="00966312">
      <w:r w:rsidRPr="00966312">
        <w:t xml:space="preserve">2) принятие решения о проведении общего собрания членов товарищества или обеспечение </w:t>
      </w:r>
      <w:proofErr w:type="gramStart"/>
      <w:r w:rsidRPr="00966312">
        <w:t>принятия решения общего собрания членов товарищества</w:t>
      </w:r>
      <w:proofErr w:type="gramEnd"/>
      <w:r w:rsidRPr="00966312">
        <w:t xml:space="preserve"> в форме очно-заочного или заочного голосования; </w:t>
      </w:r>
    </w:p>
    <w:p w14:paraId="32E2E328" w14:textId="77777777" w:rsidR="00966312" w:rsidRPr="00966312" w:rsidRDefault="00966312" w:rsidP="00966312">
      <w:r w:rsidRPr="00966312">
        <w:t xml:space="preserve">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 </w:t>
      </w:r>
    </w:p>
    <w:p w14:paraId="45313D63" w14:textId="77777777" w:rsidR="00966312" w:rsidRPr="00966312" w:rsidRDefault="00966312" w:rsidP="00966312">
      <w:r w:rsidRPr="00966312">
        <w:t xml:space="preserve">4) руководство текущей деятельностью товарищества; </w:t>
      </w:r>
    </w:p>
    <w:p w14:paraId="0D0CE03A" w14:textId="77777777" w:rsidR="00966312" w:rsidRPr="00966312" w:rsidRDefault="00966312" w:rsidP="00966312">
      <w:r w:rsidRPr="00966312">
        <w:t>5) принятие решений о заключении договоров с организациями, осуществляющими снабжение тепловой и электрической энерги</w:t>
      </w:r>
      <w:r w:rsidR="006B6000">
        <w:t xml:space="preserve">ей, водой, газом, </w:t>
      </w:r>
      <w:r w:rsidRPr="00966312">
        <w:t xml:space="preserve"> благоустройство и охрану территории садоводства или огородничества, обеспечение пожарной безопасности и иную деятельность, направленную на достижение целей товарищества; </w:t>
      </w:r>
    </w:p>
    <w:p w14:paraId="4202BBB4" w14:textId="77777777" w:rsidR="00966312" w:rsidRPr="00966312" w:rsidRDefault="00966312" w:rsidP="00966312">
      <w:r w:rsidRPr="00966312">
        <w:t xml:space="preserve">6) 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 </w:t>
      </w:r>
    </w:p>
    <w:p w14:paraId="7DE7CFCA" w14:textId="77777777" w:rsidR="00966312" w:rsidRPr="00966312" w:rsidRDefault="00966312" w:rsidP="00966312">
      <w:r w:rsidRPr="00966312">
        <w:t xml:space="preserve">7) обеспечение исполнения обязательств по договорам, заключенным товариществом; </w:t>
      </w:r>
    </w:p>
    <w:p w14:paraId="411B6BB3" w14:textId="77777777" w:rsidR="00966312" w:rsidRPr="00966312" w:rsidRDefault="00966312" w:rsidP="00966312">
      <w:r w:rsidRPr="00966312">
        <w:t xml:space="preserve">8)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 </w:t>
      </w:r>
    </w:p>
    <w:p w14:paraId="53FF7A7B" w14:textId="77777777" w:rsidR="00966312" w:rsidRPr="00966312" w:rsidRDefault="00966312" w:rsidP="00966312">
      <w:r w:rsidRPr="00966312">
        <w:t xml:space="preserve">9) составление приходно-расходных смет и отчетов правления товарищества и представление их на утверждение общему собранию членов товарищества; </w:t>
      </w:r>
    </w:p>
    <w:p w14:paraId="0B0AB354" w14:textId="77777777" w:rsidR="00966312" w:rsidRPr="00966312" w:rsidRDefault="00966312" w:rsidP="00966312">
      <w:r w:rsidRPr="00966312">
        <w:t xml:space="preserve">10) ведение учета и отчетности товарищества, подготовка годового отчета и представление его на утверждение общему собранию членов товарищества; </w:t>
      </w:r>
    </w:p>
    <w:p w14:paraId="348E4D8C" w14:textId="7842C90E" w:rsidR="00966312" w:rsidRPr="00966312" w:rsidRDefault="00966312" w:rsidP="00966312">
      <w:r w:rsidRPr="00966312">
        <w:t>11) обеспечение ведения делопроизводства в товариществе и содержание архива в товариществе</w:t>
      </w:r>
      <w:r w:rsidR="005F1016">
        <w:t xml:space="preserve"> на основании настоящего Устава и</w:t>
      </w:r>
      <w:r w:rsidR="005F1016" w:rsidRPr="005F1016">
        <w:t xml:space="preserve"> </w:t>
      </w:r>
      <w:r w:rsidR="005F1016">
        <w:t>положения</w:t>
      </w:r>
      <w:r w:rsidR="005F1016" w:rsidRPr="005F1016">
        <w:t xml:space="preserve"> о делопроизводстве и документообороте</w:t>
      </w:r>
      <w:r w:rsidRPr="00966312">
        <w:t xml:space="preserve">; </w:t>
      </w:r>
    </w:p>
    <w:p w14:paraId="5241B7E5" w14:textId="77777777" w:rsidR="00966312" w:rsidRDefault="00966312" w:rsidP="00966312">
      <w:r w:rsidRPr="00966312">
        <w:t xml:space="preserve">12) </w:t>
      </w:r>
      <w:proofErr w:type="gramStart"/>
      <w:r w:rsidRPr="00966312">
        <w:t>контроль за</w:t>
      </w:r>
      <w:proofErr w:type="gramEnd"/>
      <w:r w:rsidRPr="00966312">
        <w:t xml:space="preserve"> своевременным внесением взносов, предусмотренных настоящим</w:t>
      </w:r>
      <w:r w:rsidR="00584E10">
        <w:t xml:space="preserve"> Уставом и ФЗ № 217</w:t>
      </w:r>
      <w:r w:rsidRPr="00966312">
        <w:t xml:space="preserve">, </w:t>
      </w:r>
      <w:r w:rsidR="000C07B6">
        <w:t xml:space="preserve">применение мер, предусмотренных настоящим Уставом для взыскания задолженности, </w:t>
      </w:r>
      <w:r w:rsidRPr="00966312">
        <w:t>обращение в суд за взысканием задолженности по уплате взносов или платы, предусмотренной</w:t>
      </w:r>
      <w:r w:rsidR="005B7165">
        <w:t xml:space="preserve"> частью 3 статьи 3</w:t>
      </w:r>
      <w:r w:rsidRPr="00966312">
        <w:t xml:space="preserve"> </w:t>
      </w:r>
      <w:r w:rsidR="005B7165">
        <w:t>настоящего Устава</w:t>
      </w:r>
      <w:r w:rsidRPr="00966312">
        <w:t xml:space="preserve">, в судебном порядке; </w:t>
      </w:r>
    </w:p>
    <w:p w14:paraId="3E38A355" w14:textId="77777777" w:rsidR="000C07B6" w:rsidRPr="00966312" w:rsidRDefault="000C07B6" w:rsidP="00966312">
      <w:r>
        <w:t>13</w:t>
      </w:r>
      <w:r w:rsidRPr="000C07B6">
        <w:t>)  установление порядка  взимания и размера неустойки  в случае несвоевременной уплаты взносов всеми категориями неплательщиков в товариществе.</w:t>
      </w:r>
    </w:p>
    <w:p w14:paraId="1DDED73C" w14:textId="77777777" w:rsidR="00966312" w:rsidRPr="00966312" w:rsidRDefault="000C07B6" w:rsidP="00966312">
      <w:r>
        <w:t>14</w:t>
      </w:r>
      <w:r w:rsidR="00966312" w:rsidRPr="00966312">
        <w:t xml:space="preserve">) рассмотрение заявлений членов товарищества; </w:t>
      </w:r>
    </w:p>
    <w:p w14:paraId="08F3ED18" w14:textId="77777777" w:rsidR="00966312" w:rsidRPr="00966312" w:rsidRDefault="000C07B6" w:rsidP="00966312">
      <w:r>
        <w:t>15</w:t>
      </w:r>
      <w:r w:rsidR="00966312" w:rsidRPr="00966312">
        <w:t xml:space="preserve">) разработка и представление на утверждение общего </w:t>
      </w:r>
      <w:proofErr w:type="gramStart"/>
      <w:r w:rsidR="00966312" w:rsidRPr="00966312">
        <w:t>собрания членов товарищества порядка ведения общего собрания членов товарищества</w:t>
      </w:r>
      <w:proofErr w:type="gramEnd"/>
      <w:r w:rsidR="00966312" w:rsidRPr="00966312">
        <w:t xml:space="preserve"> и иных внутренних распорядков товарищества, положений об оплате труда работников, заключивших трудовые договоры с товариществом; </w:t>
      </w:r>
    </w:p>
    <w:p w14:paraId="10DB7276" w14:textId="77777777" w:rsidR="00397CDD" w:rsidRDefault="000C07B6" w:rsidP="00966312">
      <w:r>
        <w:t>16</w:t>
      </w:r>
      <w:r w:rsidR="00966312" w:rsidRPr="00966312">
        <w:t>) подготовка финансово-экономического обоснования размера взносов, вносимых членами товарищества, и размера платы, предусмотренной</w:t>
      </w:r>
      <w:r w:rsidR="005B7165">
        <w:t xml:space="preserve"> частью 3 статьи 3</w:t>
      </w:r>
      <w:r w:rsidR="00966312" w:rsidRPr="00966312">
        <w:t xml:space="preserve"> </w:t>
      </w:r>
      <w:r w:rsidR="005B7165">
        <w:t>настоящего Устава</w:t>
      </w:r>
      <w:r w:rsidR="00397CDD">
        <w:t>;</w:t>
      </w:r>
    </w:p>
    <w:p w14:paraId="4DC2C9F2" w14:textId="77777777" w:rsidR="00966312" w:rsidRPr="00966312" w:rsidRDefault="00966312" w:rsidP="00966312">
      <w:r w:rsidRPr="00966312">
        <w:t xml:space="preserve">8. Правление товарищества в соответствии с его уставом имеет право принимать решения, необходимые для достижения целей деятельности товарищества, за исключением решений, отнесенных настоящим Федеральным законом и уставом товарищества к полномочиям иных органов товарищества. </w:t>
      </w:r>
    </w:p>
    <w:p w14:paraId="44CA21C7" w14:textId="77777777" w:rsidR="00966312" w:rsidRPr="00966312" w:rsidRDefault="00966312" w:rsidP="00966312">
      <w:r w:rsidRPr="00966312">
        <w:t xml:space="preserve">9. Приходно-расходная смета товарищества, составляемая правлением товарищества, должна содержать указание на размер предполагаемых доходов и расходов товарищества, перечень предполагаемых мероприятий и ответственных за их обеспечение должностных лиц товарищества. </w:t>
      </w:r>
    </w:p>
    <w:p w14:paraId="529F3706" w14:textId="77777777" w:rsidR="003A3AED" w:rsidRDefault="00966312" w:rsidP="00966312">
      <w:r w:rsidRPr="00966312">
        <w:t>10. Приходно-расходная смета может составляться на календарный год или на иной срок, во время которого предполагается осуществление мероприятий, требующих расходов т</w:t>
      </w:r>
      <w:r w:rsidR="0053110E">
        <w:t>оварищества.</w:t>
      </w:r>
    </w:p>
    <w:p w14:paraId="6B88B33D" w14:textId="77777777" w:rsidR="003A3AED" w:rsidRDefault="003A3AED" w:rsidP="00966312"/>
    <w:p w14:paraId="197EB978" w14:textId="410EB028" w:rsidR="00966312" w:rsidRPr="00966312" w:rsidRDefault="0053110E" w:rsidP="00966312">
      <w:r>
        <w:t xml:space="preserve"> </w:t>
      </w:r>
    </w:p>
    <w:p w14:paraId="2D9DF2D5" w14:textId="77777777" w:rsidR="00966312" w:rsidRPr="00966312" w:rsidRDefault="00904D21" w:rsidP="00966312">
      <w:r>
        <w:rPr>
          <w:b/>
          <w:bCs/>
        </w:rPr>
        <w:t>Статья 1</w:t>
      </w:r>
      <w:r w:rsidR="006B6000">
        <w:rPr>
          <w:b/>
          <w:bCs/>
        </w:rPr>
        <w:t>4</w:t>
      </w:r>
      <w:r w:rsidR="00966312" w:rsidRPr="00966312">
        <w:rPr>
          <w:b/>
          <w:bCs/>
        </w:rPr>
        <w:t>. Председатель товарищества</w:t>
      </w:r>
      <w:r w:rsidR="00966312" w:rsidRPr="00966312">
        <w:t xml:space="preserve"> </w:t>
      </w:r>
    </w:p>
    <w:p w14:paraId="1F799EBC" w14:textId="77777777" w:rsidR="009334D3" w:rsidRDefault="00966312" w:rsidP="00966312">
      <w:r w:rsidRPr="00966312">
        <w:t xml:space="preserve">1. Председатель товарищества </w:t>
      </w:r>
      <w:r w:rsidR="009334D3">
        <w:t>является чл</w:t>
      </w:r>
      <w:r w:rsidR="00B26FA6">
        <w:t>еном</w:t>
      </w:r>
      <w:r w:rsidR="009334D3">
        <w:t xml:space="preserve"> товарищества и выбирается из состава правления товарищества общим собрание членов товарищества. </w:t>
      </w:r>
    </w:p>
    <w:p w14:paraId="17CB6578" w14:textId="77777777" w:rsidR="009334D3" w:rsidRDefault="009334D3" w:rsidP="00966312">
      <w:r>
        <w:t xml:space="preserve">2. </w:t>
      </w:r>
      <w:r w:rsidRPr="009334D3">
        <w:t xml:space="preserve">Председатель товарищества </w:t>
      </w:r>
      <w:r w:rsidR="00966312" w:rsidRPr="00966312">
        <w:t>действует без дов</w:t>
      </w:r>
      <w:r>
        <w:t>еренности от имени товарищества.</w:t>
      </w:r>
      <w:r w:rsidR="00966312" w:rsidRPr="00966312">
        <w:t xml:space="preserve"> </w:t>
      </w:r>
    </w:p>
    <w:p w14:paraId="710077E5" w14:textId="77777777" w:rsidR="009334D3" w:rsidRDefault="009334D3" w:rsidP="00966312">
      <w:r>
        <w:t xml:space="preserve">3. </w:t>
      </w:r>
      <w:proofErr w:type="gramStart"/>
      <w:r>
        <w:t>Пре</w:t>
      </w:r>
      <w:r w:rsidR="005B7165">
        <w:t>дседателем</w:t>
      </w:r>
      <w:r>
        <w:t xml:space="preserve"> товарищества не может</w:t>
      </w:r>
      <w:r w:rsidR="005B7165">
        <w:t xml:space="preserve"> быть лицо,  имеющее</w:t>
      </w:r>
      <w:r>
        <w:t xml:space="preserve"> судимость</w:t>
      </w:r>
      <w:r w:rsidR="00D626CF">
        <w:t xml:space="preserve"> в связи с обладанием права первой подписи под финансовыми документами согласно письма</w:t>
      </w:r>
      <w:r w:rsidRPr="009334D3">
        <w:t xml:space="preserve"> Банка России от 4 августа 2014 г. № 33-6-14/7109 “О применении требований Положения Банка России от 25.10.2013 г. № 408-П”, от 18.04.2014 </w:t>
      </w:r>
      <w:r>
        <w:t xml:space="preserve">и письма </w:t>
      </w:r>
      <w:r w:rsidRPr="009334D3">
        <w:t>№ А-02/5-264 о сроке действия справки о наличии (отсутствии) судимости, выдаваемой Министерством внутренних дел Российской Федерации.</w:t>
      </w:r>
      <w:proofErr w:type="gramEnd"/>
    </w:p>
    <w:p w14:paraId="3A047B16" w14:textId="77777777" w:rsidR="00966312" w:rsidRPr="00966312" w:rsidRDefault="00D626CF" w:rsidP="00966312">
      <w:r>
        <w:t>4. Функции председателя товарищества</w:t>
      </w:r>
      <w:r w:rsidR="00966312" w:rsidRPr="00966312">
        <w:t xml:space="preserve">: </w:t>
      </w:r>
    </w:p>
    <w:p w14:paraId="58F2CE3C" w14:textId="77777777" w:rsidR="00966312" w:rsidRPr="00966312" w:rsidRDefault="00966312" w:rsidP="00966312">
      <w:r w:rsidRPr="00966312">
        <w:t xml:space="preserve">1) председательствует на заседаниях правления товарищества; </w:t>
      </w:r>
    </w:p>
    <w:p w14:paraId="75DECC6E" w14:textId="77777777" w:rsidR="00966312" w:rsidRPr="00966312" w:rsidRDefault="00966312" w:rsidP="00966312">
      <w:r w:rsidRPr="00966312">
        <w:t xml:space="preserve">2) имеет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 </w:t>
      </w:r>
    </w:p>
    <w:p w14:paraId="7F5582BB" w14:textId="77777777" w:rsidR="00966312" w:rsidRPr="00966312" w:rsidRDefault="00966312" w:rsidP="00966312">
      <w:r w:rsidRPr="00966312">
        <w:t xml:space="preserve">3) 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 </w:t>
      </w:r>
    </w:p>
    <w:p w14:paraId="0E8539FF" w14:textId="77777777" w:rsidR="00966312" w:rsidRPr="00966312" w:rsidRDefault="00966312" w:rsidP="00966312">
      <w:r w:rsidRPr="00966312">
        <w:t xml:space="preserve">4) 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 </w:t>
      </w:r>
    </w:p>
    <w:p w14:paraId="280E9B11" w14:textId="77777777" w:rsidR="00966312" w:rsidRPr="00966312" w:rsidRDefault="00966312" w:rsidP="00966312">
      <w:r w:rsidRPr="00966312">
        <w:t xml:space="preserve">5)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 </w:t>
      </w:r>
    </w:p>
    <w:p w14:paraId="535FB431" w14:textId="77777777" w:rsidR="00966312" w:rsidRPr="00966312" w:rsidRDefault="00966312" w:rsidP="00966312">
      <w:r w:rsidRPr="00966312">
        <w:t xml:space="preserve">6) выдает доверенности без права передоверия; </w:t>
      </w:r>
    </w:p>
    <w:p w14:paraId="19908D8D" w14:textId="77777777" w:rsidR="00966312" w:rsidRPr="00966312" w:rsidRDefault="00966312" w:rsidP="00966312">
      <w:r w:rsidRPr="00966312">
        <w:t xml:space="preserve">7) 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 </w:t>
      </w:r>
    </w:p>
    <w:p w14:paraId="59931437" w14:textId="77777777" w:rsidR="00966312" w:rsidRPr="00966312" w:rsidRDefault="00966312" w:rsidP="00966312">
      <w:r w:rsidRPr="00966312">
        <w:t xml:space="preserve">8) рассматривает заявления членов товарищества. </w:t>
      </w:r>
    </w:p>
    <w:p w14:paraId="7A7B7272" w14:textId="77777777" w:rsidR="00966312" w:rsidRDefault="00D626CF" w:rsidP="00966312">
      <w:r>
        <w:t xml:space="preserve">5. </w:t>
      </w:r>
      <w:r w:rsidR="00966312" w:rsidRPr="00966312">
        <w:t>Отчет председателя товарищества об открытии и (или) о закрытии банковского счета (банковских счетов) товарищества, содержащий</w:t>
      </w:r>
      <w:r w:rsidR="005B7165">
        <w:t xml:space="preserve">, </w:t>
      </w:r>
      <w:r w:rsidR="00966312" w:rsidRPr="00966312">
        <w:t xml:space="preserve"> в том числе</w:t>
      </w:r>
      <w:r w:rsidR="005B7165">
        <w:t xml:space="preserve">, </w:t>
      </w:r>
      <w:r w:rsidR="00966312" w:rsidRPr="00966312">
        <w:t xml:space="preserve"> информацию об условиях договора банковского счета (банковских счетов), включается в повестку ближайшего после открытия и (или) закрытия такого счета (таких счетов) общего собрания членов товарищества. </w:t>
      </w:r>
    </w:p>
    <w:p w14:paraId="6CE271E7" w14:textId="77777777" w:rsidR="00966312" w:rsidRPr="00966312" w:rsidRDefault="00D626CF" w:rsidP="00966312">
      <w:r>
        <w:t xml:space="preserve">6. </w:t>
      </w:r>
      <w:r w:rsidR="00966312" w:rsidRPr="00966312">
        <w:t>Председатель</w:t>
      </w:r>
      <w:r w:rsidR="00B26FA6">
        <w:t xml:space="preserve"> товарищества в соответствии с У</w:t>
      </w:r>
      <w:r w:rsidR="00966312" w:rsidRPr="00966312">
        <w:t xml:space="preserve">ставом исполняет другие необходимые для обеспечения деятельности товарищества обязанности, за исключением обязанностей, которые предусмотрены </w:t>
      </w:r>
      <w:r>
        <w:t xml:space="preserve">ФЗ № 217 </w:t>
      </w:r>
      <w:r w:rsidR="00966312" w:rsidRPr="00966312">
        <w:t>и исполнение которых является полномоч</w:t>
      </w:r>
      <w:r w:rsidR="0053110E">
        <w:t xml:space="preserve">ием иных органов товарищества. </w:t>
      </w:r>
    </w:p>
    <w:p w14:paraId="3CDB21A2" w14:textId="77777777" w:rsidR="002F6128" w:rsidRDefault="002F6128" w:rsidP="00966312">
      <w:pPr>
        <w:rPr>
          <w:b/>
          <w:bCs/>
        </w:rPr>
      </w:pPr>
    </w:p>
    <w:p w14:paraId="463899BD" w14:textId="77777777" w:rsidR="00966312" w:rsidRPr="00966312" w:rsidRDefault="006B6000" w:rsidP="00966312">
      <w:r>
        <w:rPr>
          <w:b/>
          <w:bCs/>
        </w:rPr>
        <w:t>Статья 15</w:t>
      </w:r>
      <w:r w:rsidR="00966312" w:rsidRPr="00966312">
        <w:rPr>
          <w:b/>
          <w:bCs/>
        </w:rPr>
        <w:t>. Ревизионная комиссия (ревизор) товарищества</w:t>
      </w:r>
      <w:r w:rsidR="0053110E">
        <w:t xml:space="preserve"> </w:t>
      </w:r>
    </w:p>
    <w:p w14:paraId="046EB404" w14:textId="77777777" w:rsidR="00966312" w:rsidRPr="00966312" w:rsidRDefault="00966312" w:rsidP="00966312">
      <w:r w:rsidRPr="00966312">
        <w:t xml:space="preserve">1. </w:t>
      </w:r>
      <w:proofErr w:type="gramStart"/>
      <w:r w:rsidRPr="00966312">
        <w:t>Контроль за</w:t>
      </w:r>
      <w:proofErr w:type="gramEnd"/>
      <w:r w:rsidRPr="00966312">
        <w:t xml:space="preserve"> финансово-хозяйственной деятельностью товарищества, в том числе за деятельностью его председателя и правления товарищества, осуществляет ревизионная комиссия (ревизор). </w:t>
      </w:r>
    </w:p>
    <w:p w14:paraId="25FCB474" w14:textId="77777777" w:rsidR="00966312" w:rsidRPr="00966312" w:rsidRDefault="00966312" w:rsidP="00966312">
      <w:r w:rsidRPr="00966312">
        <w:t xml:space="preserve">2. Ревизионная комиссия состоит не менее чем из трех членов товарищества. </w:t>
      </w:r>
      <w:proofErr w:type="gramStart"/>
      <w:r w:rsidRPr="00966312">
        <w:t xml:space="preserve">В состав ревизионной комиссии (ревизором) не могут быть избраны председатель 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 </w:t>
      </w:r>
      <w:proofErr w:type="gramEnd"/>
    </w:p>
    <w:p w14:paraId="6AA3860D" w14:textId="77777777" w:rsidR="00966312" w:rsidRPr="00966312" w:rsidRDefault="00966312" w:rsidP="00966312">
      <w:r w:rsidRPr="00966312">
        <w:t>3. Порядок работы ревизионной комиссии (ревизора) и</w:t>
      </w:r>
      <w:r w:rsidR="00B26FA6">
        <w:t xml:space="preserve"> ее полномочия устанавливаются У</w:t>
      </w:r>
      <w:r w:rsidRPr="00966312">
        <w:t xml:space="preserve">ставом и (или) положением о ревизионной комиссии (ревизоре), утвержденным общим собранием членов товарищества. </w:t>
      </w:r>
    </w:p>
    <w:p w14:paraId="1E5A9E9B" w14:textId="77777777" w:rsidR="00966312" w:rsidRPr="00966312" w:rsidRDefault="00966312" w:rsidP="00966312">
      <w:r w:rsidRPr="00966312">
        <w:t xml:space="preserve">4. Ревизионная комиссия (ревизор) подотчетна общему собранию членов товарищества. </w:t>
      </w:r>
    </w:p>
    <w:p w14:paraId="158359C8" w14:textId="77777777" w:rsidR="00966312" w:rsidRPr="00966312" w:rsidRDefault="00966312" w:rsidP="00966312">
      <w:r w:rsidRPr="00966312">
        <w:t xml:space="preserve">5. Ревизионная комиссия (ревизор) товарищества обязана: </w:t>
      </w:r>
    </w:p>
    <w:p w14:paraId="6B180D58" w14:textId="77777777" w:rsidR="00966312" w:rsidRPr="00966312" w:rsidRDefault="00966312" w:rsidP="00966312">
      <w:r w:rsidRPr="00966312">
        <w:t xml:space="preserve">1) 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 </w:t>
      </w:r>
    </w:p>
    <w:p w14:paraId="14C4D1F2" w14:textId="77777777" w:rsidR="00966312" w:rsidRPr="00966312" w:rsidRDefault="00966312" w:rsidP="00966312">
      <w:r w:rsidRPr="00966312">
        <w:t xml:space="preserve">2) 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 </w:t>
      </w:r>
    </w:p>
    <w:p w14:paraId="5DB6F6D2" w14:textId="77777777" w:rsidR="00966312" w:rsidRPr="00966312" w:rsidRDefault="00966312" w:rsidP="00966312">
      <w:r w:rsidRPr="00966312">
        <w:t xml:space="preserve">3) </w:t>
      </w:r>
      <w:proofErr w:type="gramStart"/>
      <w:r w:rsidRPr="00966312">
        <w:t>отчитываться об итогах</w:t>
      </w:r>
      <w:proofErr w:type="gramEnd"/>
      <w:r w:rsidRPr="00966312">
        <w:t xml:space="preserve"> ревизии перед общим собранием членов товарищества с представлением предложений об устранении выявленных нарушений; </w:t>
      </w:r>
    </w:p>
    <w:p w14:paraId="4F27C22F" w14:textId="77777777" w:rsidR="00966312" w:rsidRPr="00966312" w:rsidRDefault="00966312" w:rsidP="00966312">
      <w:r w:rsidRPr="00966312">
        <w:t xml:space="preserve">4) сообщать общему собранию членов товарищества обо всех выявленных нарушениях в деятельности органов товарищества; </w:t>
      </w:r>
    </w:p>
    <w:p w14:paraId="4351747E" w14:textId="77777777" w:rsidR="00966312" w:rsidRPr="00966312" w:rsidRDefault="00966312" w:rsidP="00966312">
      <w:r w:rsidRPr="00966312">
        <w:t xml:space="preserve">5) осуществлять проверку своевременного рассмотрения правлением товарищества или его председателем заявлений членов товарищества. </w:t>
      </w:r>
    </w:p>
    <w:p w14:paraId="26EEE370" w14:textId="77777777" w:rsidR="00966312" w:rsidRPr="00966312" w:rsidRDefault="00966312" w:rsidP="00966312">
      <w:r w:rsidRPr="00966312">
        <w:t>6. Органы товарищества обязаны по запросу ревизионной комиссии (ревизора) предоставлять копии документов товарищества, заверенные в порядке, установленном</w:t>
      </w:r>
      <w:r w:rsidR="0053110E">
        <w:t xml:space="preserve"> статьей</w:t>
      </w:r>
      <w:r w:rsidR="00E7253A">
        <w:t xml:space="preserve"> </w:t>
      </w:r>
      <w:r w:rsidR="000C07B6">
        <w:t xml:space="preserve"> 16</w:t>
      </w:r>
      <w:r w:rsidR="0053110E">
        <w:t xml:space="preserve"> </w:t>
      </w:r>
      <w:r w:rsidRPr="00966312">
        <w:t xml:space="preserve"> н</w:t>
      </w:r>
      <w:r w:rsidR="0053110E">
        <w:t>астоящего Устава</w:t>
      </w:r>
      <w:r w:rsidR="005B7165">
        <w:t xml:space="preserve">. </w:t>
      </w:r>
    </w:p>
    <w:p w14:paraId="3597F51D" w14:textId="77777777" w:rsidR="00966312" w:rsidRPr="00966312" w:rsidRDefault="006B6000" w:rsidP="00966312">
      <w:r>
        <w:rPr>
          <w:b/>
          <w:bCs/>
        </w:rPr>
        <w:t>Статья 16</w:t>
      </w:r>
      <w:r w:rsidR="00966312" w:rsidRPr="00966312">
        <w:rPr>
          <w:b/>
          <w:bCs/>
        </w:rPr>
        <w:t>. Ведение делопроизводства в товариществе</w:t>
      </w:r>
      <w:r w:rsidR="005B7165">
        <w:t xml:space="preserve"> </w:t>
      </w:r>
    </w:p>
    <w:p w14:paraId="21A32092" w14:textId="77777777" w:rsidR="00966312" w:rsidRPr="00966312" w:rsidRDefault="00966312" w:rsidP="00966312">
      <w:r w:rsidRPr="00966312">
        <w:t xml:space="preserve">1. Ответственным лицом за ведение делопроизводства в товариществе является его председатель. Выписки из документов товарищества и копии документов товарищества должны быть заверены печатью товарищества и подписью председателя товарищества. </w:t>
      </w:r>
    </w:p>
    <w:p w14:paraId="0A253C03" w14:textId="457B46B3" w:rsidR="00966312" w:rsidRPr="00966312" w:rsidRDefault="00966312" w:rsidP="00966312">
      <w:bookmarkStart w:id="23" w:name="p149"/>
      <w:bookmarkEnd w:id="23"/>
      <w:r w:rsidRPr="00966312">
        <w:t xml:space="preserve">2. Протоколы общих собраний членов товарищества подписывает председательствующий на общем собрании членов товарищества. Протоколы общих собраний членов товарищества, проводимых в форме </w:t>
      </w:r>
      <w:r w:rsidR="0016262A">
        <w:t xml:space="preserve">очно-заочного и </w:t>
      </w:r>
      <w:r w:rsidRPr="00966312">
        <w:t xml:space="preserve">заочного голосования, подписывает председатель товарищества. </w:t>
      </w:r>
    </w:p>
    <w:p w14:paraId="517BF0B1" w14:textId="77777777" w:rsidR="00966312" w:rsidRPr="00966312" w:rsidRDefault="00966312" w:rsidP="00966312">
      <w:bookmarkStart w:id="24" w:name="p150"/>
      <w:bookmarkEnd w:id="24"/>
      <w:r w:rsidRPr="00966312">
        <w:t xml:space="preserve">3. Протоколы заседаний правления товарищества подписывает председатель товарищества. </w:t>
      </w:r>
    </w:p>
    <w:p w14:paraId="1ACD9995" w14:textId="77777777" w:rsidR="00966312" w:rsidRPr="00966312" w:rsidRDefault="00966312" w:rsidP="00966312">
      <w:r w:rsidRPr="00966312">
        <w:t xml:space="preserve">4. Документы, составленные ревизионной комиссией (ревизором), подписываются членами ревизионной комиссии (ревизором) товарищества. </w:t>
      </w:r>
    </w:p>
    <w:p w14:paraId="5C89B674" w14:textId="77777777" w:rsidR="00966312" w:rsidRPr="00966312" w:rsidRDefault="00966312" w:rsidP="00966312">
      <w:r w:rsidRPr="00966312">
        <w:t>5. Протоколы, указанные в</w:t>
      </w:r>
      <w:r w:rsidR="0053110E">
        <w:t xml:space="preserve"> частях 2 и 3</w:t>
      </w:r>
      <w:r w:rsidRPr="00966312">
        <w:t xml:space="preserve"> настоящей статьи, заверяются печатью товарищества. </w:t>
      </w:r>
    </w:p>
    <w:p w14:paraId="2A296B5D" w14:textId="77777777" w:rsidR="00966312" w:rsidRPr="00966312" w:rsidRDefault="00966312" w:rsidP="00966312">
      <w:r w:rsidRPr="00966312">
        <w:t>6. Протоколы, указанные в</w:t>
      </w:r>
      <w:r w:rsidR="0053110E">
        <w:t xml:space="preserve"> частях 2 и 3</w:t>
      </w:r>
      <w:r w:rsidRPr="00966312">
        <w:t xml:space="preserve"> настоящей статьи, а также иные документы товарищества хранятся в его делах не менее сорока девяти лет. </w:t>
      </w:r>
    </w:p>
    <w:p w14:paraId="11E21295" w14:textId="77777777" w:rsidR="00150B4E" w:rsidRDefault="00966312" w:rsidP="00966312">
      <w:r w:rsidRPr="00966312">
        <w:t xml:space="preserve">7. </w:t>
      </w:r>
      <w:proofErr w:type="gramStart"/>
      <w:r w:rsidRPr="00966312">
        <w:t>Заверенные копии протоколов, указанных в</w:t>
      </w:r>
      <w:r w:rsidR="00E7253A">
        <w:t xml:space="preserve"> частях </w:t>
      </w:r>
      <w:r w:rsidRPr="00966312">
        <w:t xml:space="preserve"> настоящей статьи, или заверенные выписки из данных протоколов предоставляются членам товарищества по их требованию или по требованию лиц, указанных в </w:t>
      </w:r>
      <w:r w:rsidR="005B7165">
        <w:t xml:space="preserve">части 1 статьи 3 настоящего Устава </w:t>
      </w:r>
      <w:r w:rsidRPr="00966312">
        <w:t>(если в данных протоколах содержится указание на решения, принятые общим собранием членов товарищества по вопросам, предусмотренным</w:t>
      </w:r>
      <w:r w:rsidR="00E7253A">
        <w:t xml:space="preserve"> </w:t>
      </w:r>
      <w:r w:rsidR="000C07B6">
        <w:t>пунктами 4 -6, 21 и 22 статьи 12</w:t>
      </w:r>
      <w:r w:rsidRPr="00966312">
        <w:t xml:space="preserve"> </w:t>
      </w:r>
      <w:r w:rsidR="00E7253A">
        <w:t>настоящего Устава</w:t>
      </w:r>
      <w:r w:rsidRPr="00966312">
        <w:t>), а также</w:t>
      </w:r>
      <w:proofErr w:type="gramEnd"/>
      <w:r w:rsidRPr="00966312">
        <w:t xml:space="preserve">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p>
    <w:p w14:paraId="1208A5DB" w14:textId="64DE8C4B" w:rsidR="00966312" w:rsidRPr="00966312" w:rsidRDefault="00150B4E" w:rsidP="00966312">
      <w:r>
        <w:t>8. Правление товарищества, председатель товарищества,  обязаны передать документацию товарищества новому составу правления в связи с переизбранием или</w:t>
      </w:r>
      <w:r w:rsidR="005F1016">
        <w:t xml:space="preserve"> отстранен</w:t>
      </w:r>
      <w:r w:rsidR="0016262A">
        <w:t>ием от должности лиц в течение 2</w:t>
      </w:r>
      <w:r w:rsidR="005F1016">
        <w:t>0 дней.</w:t>
      </w:r>
    </w:p>
    <w:p w14:paraId="625E0FD3" w14:textId="5F54DEE5" w:rsidR="00E4202F" w:rsidRDefault="00966312" w:rsidP="00966312">
      <w:r w:rsidRPr="00966312">
        <w:t>8. Порядок ведения делопроизводства в товариществе, в том числе порядок передачи документов в связи с переизбранием, отстранением от должности лиц, избранных в органы товарищества, опре</w:t>
      </w:r>
      <w:r w:rsidR="005B7165">
        <w:t>деляется</w:t>
      </w:r>
      <w:r w:rsidR="00F62182">
        <w:t xml:space="preserve"> </w:t>
      </w:r>
      <w:r w:rsidR="005F1016">
        <w:t>настоящим Уставом и п</w:t>
      </w:r>
      <w:r w:rsidR="00150B4E">
        <w:t>оложение</w:t>
      </w:r>
      <w:r w:rsidR="005F1016">
        <w:t>м</w:t>
      </w:r>
      <w:r w:rsidR="00150B4E">
        <w:t xml:space="preserve"> </w:t>
      </w:r>
      <w:r w:rsidR="00150B4E" w:rsidRPr="00150B4E">
        <w:t>о делопроизводстве и документообороте</w:t>
      </w:r>
      <w:r w:rsidR="005F1016">
        <w:t>, которое</w:t>
      </w:r>
      <w:r w:rsidR="00150B4E">
        <w:t xml:space="preserve"> </w:t>
      </w:r>
      <w:r w:rsidR="0016262A">
        <w:t>принима</w:t>
      </w:r>
      <w:r w:rsidR="005F1016">
        <w:t xml:space="preserve">ется </w:t>
      </w:r>
      <w:r w:rsidR="00150B4E">
        <w:t xml:space="preserve"> </w:t>
      </w:r>
      <w:r w:rsidR="00F62182">
        <w:t>правлением товарищества</w:t>
      </w:r>
      <w:r w:rsidR="005B7165">
        <w:t>.</w:t>
      </w:r>
    </w:p>
    <w:p w14:paraId="6251C48B" w14:textId="77777777" w:rsidR="00966312" w:rsidRPr="00966312" w:rsidRDefault="006B6000" w:rsidP="00966312">
      <w:r>
        <w:rPr>
          <w:b/>
          <w:bCs/>
        </w:rPr>
        <w:t>Статья 17</w:t>
      </w:r>
      <w:r w:rsidR="00966312" w:rsidRPr="00966312">
        <w:rPr>
          <w:b/>
          <w:bCs/>
        </w:rPr>
        <w:t>. Предоставление садовых земельных участков земельных участков, земельных участков общего назначения</w:t>
      </w:r>
      <w:r w:rsidR="00E7253A">
        <w:t xml:space="preserve"> </w:t>
      </w:r>
    </w:p>
    <w:p w14:paraId="75EDEF38" w14:textId="77777777" w:rsidR="00966312" w:rsidRPr="00966312" w:rsidRDefault="00966312" w:rsidP="00966312">
      <w:r w:rsidRPr="00966312">
        <w:t>1. Предоставление товариществу и членам товарищества земельных участков, находящихся в государственной или муниципальной собственности, осуществляется в порядке, установленном Земельным</w:t>
      </w:r>
      <w:r w:rsidR="00E7253A">
        <w:t xml:space="preserve"> кодексом </w:t>
      </w:r>
      <w:r w:rsidRPr="00966312">
        <w:t xml:space="preserve"> Российской Федерации</w:t>
      </w:r>
      <w:r w:rsidR="00E7253A">
        <w:t>, ФЗ № 217</w:t>
      </w:r>
      <w:r w:rsidRPr="00966312">
        <w:t xml:space="preserve"> и н</w:t>
      </w:r>
      <w:r w:rsidR="00E7253A">
        <w:t>астоящим Уставом</w:t>
      </w:r>
      <w:r w:rsidRPr="00966312">
        <w:t xml:space="preserve">. </w:t>
      </w:r>
    </w:p>
    <w:p w14:paraId="43FF38AC" w14:textId="77777777" w:rsidR="00966312" w:rsidRPr="00966312" w:rsidRDefault="00966312" w:rsidP="00966312">
      <w:r w:rsidRPr="00966312">
        <w:t xml:space="preserve">2. Распределение земельных участков между членами товарищества осуществляется на основании решения общего собрания членов товарищества согласно реестру членов товарищества. Условные номера таких участков указываются в реестре членов товарищества и проекте межевания территории. </w:t>
      </w:r>
    </w:p>
    <w:p w14:paraId="312DE5BE" w14:textId="77777777" w:rsidR="00E7253A" w:rsidRPr="00966312" w:rsidRDefault="00966312" w:rsidP="00966312">
      <w:r w:rsidRPr="00966312">
        <w:t>3. Садовые земельные участки, находящиеся в государственной или муниципальной собственности, предоставляются гражданам в собственность бесплатно в случаях, установленных федеральными</w:t>
      </w:r>
      <w:r w:rsidR="00E7253A">
        <w:t xml:space="preserve"> законами</w:t>
      </w:r>
      <w:r w:rsidRPr="00966312">
        <w:t>, законами с</w:t>
      </w:r>
      <w:r w:rsidR="00E7253A">
        <w:t xml:space="preserve">убъектов Российской Федерации. </w:t>
      </w:r>
    </w:p>
    <w:p w14:paraId="48D379E6" w14:textId="77777777" w:rsidR="00966312" w:rsidRPr="00966312" w:rsidRDefault="006B6000" w:rsidP="00966312">
      <w:r>
        <w:rPr>
          <w:b/>
          <w:bCs/>
        </w:rPr>
        <w:t>Статья 18</w:t>
      </w:r>
      <w:r w:rsidR="00966312" w:rsidRPr="00966312">
        <w:rPr>
          <w:b/>
          <w:bCs/>
        </w:rPr>
        <w:t>. Особенности образования земельных участков, расположенных в границах территории садоводства или огородничества, особенности строительства объектов капитального строительства</w:t>
      </w:r>
      <w:r w:rsidR="0060577A">
        <w:t xml:space="preserve"> </w:t>
      </w:r>
    </w:p>
    <w:p w14:paraId="73F83828" w14:textId="77777777" w:rsidR="00966312" w:rsidRPr="00966312" w:rsidRDefault="00966312" w:rsidP="00966312">
      <w:r w:rsidRPr="00966312">
        <w:t>1. Предельные параметры разрешенного строительства зданий и сооружений, строительство которых осуществляется на садовых земельных участках, определяются градостроительными регламентами. При этом параметры жилого дома, садового дома должны соответствовать параметрам объекта индивидуального жилищного строительства, указанным в</w:t>
      </w:r>
      <w:r w:rsidR="0060577A">
        <w:t xml:space="preserve"> пункте 39 статьи 1</w:t>
      </w:r>
      <w:r w:rsidRPr="00966312">
        <w:t xml:space="preserve"> Градостроительного кодекса Российской Федерации. </w:t>
      </w:r>
    </w:p>
    <w:p w14:paraId="148F3AF0" w14:textId="77777777" w:rsidR="00966312" w:rsidRPr="00966312" w:rsidRDefault="00966312" w:rsidP="00966312">
      <w:r w:rsidRPr="00966312">
        <w:t xml:space="preserve">2. Строительство объектов капитального строительства на садовых земельных участках допускается только в случае, если такие земельные участки включены в предусмотренные правилами землепользования и застройки территориальные зоны, применительно к которым утверждены градостроительные регламенты, предусматривающие возможность такого строительства. </w:t>
      </w:r>
    </w:p>
    <w:p w14:paraId="55D4CBF3" w14:textId="77777777" w:rsidR="00966312" w:rsidRPr="00966312" w:rsidRDefault="00966312" w:rsidP="00966312">
      <w:r w:rsidRPr="00966312">
        <w:t>3. Садовый дом может быть признан жилым домом, жилой дом может быть признан садовым домом в</w:t>
      </w:r>
      <w:r w:rsidR="0060577A">
        <w:t xml:space="preserve"> порядке</w:t>
      </w:r>
      <w:r w:rsidRPr="00966312">
        <w:t xml:space="preserve">, предусмотренном Правительством Российской Федерации. </w:t>
      </w:r>
    </w:p>
    <w:p w14:paraId="5FA0FD0C" w14:textId="77777777" w:rsidR="00966312" w:rsidRPr="00966312" w:rsidRDefault="0060577A" w:rsidP="00966312">
      <w:r>
        <w:t>4</w:t>
      </w:r>
      <w:r w:rsidR="00966312" w:rsidRPr="00966312">
        <w:t xml:space="preserve">. Садовый земельный участок </w:t>
      </w:r>
      <w:r w:rsidR="004759CA">
        <w:t xml:space="preserve"> может быть включен </w:t>
      </w:r>
      <w:r w:rsidR="00966312" w:rsidRPr="00966312">
        <w:t xml:space="preserve"> в границы только одной территории садоводства. </w:t>
      </w:r>
    </w:p>
    <w:p w14:paraId="3E18920C" w14:textId="77777777" w:rsidR="00966312" w:rsidRPr="00966312" w:rsidRDefault="0060577A" w:rsidP="00966312">
      <w:r>
        <w:t>5</w:t>
      </w:r>
      <w:r w:rsidR="00966312" w:rsidRPr="00966312">
        <w:t xml:space="preserve">. Садовые земельные участки могут быть образованы из земель населенных пунктов или из земель сельскохозяйственного назначения. </w:t>
      </w:r>
    </w:p>
    <w:p w14:paraId="4FA7A449" w14:textId="77777777" w:rsidR="00966312" w:rsidRDefault="0060577A" w:rsidP="00966312">
      <w:r>
        <w:t>6</w:t>
      </w:r>
      <w:r w:rsidR="00966312" w:rsidRPr="00966312">
        <w:t xml:space="preserve">. Установление границ территории садоводства или огородничества </w:t>
      </w:r>
      <w:r w:rsidR="00966312">
        <w:t>не является самостоятельным основанием для придания такой территории статуса населенного пункта. Включение территорий садоводства в границы населенного пункта осуществляется в соответствии с законода</w:t>
      </w:r>
      <w:r>
        <w:t>тельством Российской Федерации.</w:t>
      </w:r>
    </w:p>
    <w:p w14:paraId="6D565AC2" w14:textId="77777777" w:rsidR="00966312" w:rsidRPr="0060577A" w:rsidRDefault="006B6000" w:rsidP="00966312">
      <w:pPr>
        <w:rPr>
          <w:b/>
        </w:rPr>
      </w:pPr>
      <w:r>
        <w:rPr>
          <w:b/>
        </w:rPr>
        <w:t>Статья 19</w:t>
      </w:r>
      <w:r w:rsidR="00966312" w:rsidRPr="0060577A">
        <w:rPr>
          <w:b/>
        </w:rPr>
        <w:t>. Имущество общего пользования, образование земел</w:t>
      </w:r>
      <w:r w:rsidR="0060577A">
        <w:rPr>
          <w:b/>
        </w:rPr>
        <w:t>ьных участков общего назначения</w:t>
      </w:r>
    </w:p>
    <w:p w14:paraId="24E4C74E" w14:textId="77777777" w:rsidR="00966312" w:rsidRDefault="00966312" w:rsidP="00966312">
      <w:r>
        <w:t>1. Образование земельных участков общего назначения осуществляется в соответствии с утвержденным проектом межевания территории.</w:t>
      </w:r>
    </w:p>
    <w:p w14:paraId="77BEB481" w14:textId="77777777" w:rsidR="00966312" w:rsidRDefault="00966312" w:rsidP="00966312">
      <w:r>
        <w:t>2. Управление имуществом общего пользования в границах территории садоводства может осуществлять только одно товарищество в соответствии с настоящим Федеральным законом.</w:t>
      </w:r>
    </w:p>
    <w:p w14:paraId="6A1FA967" w14:textId="77777777" w:rsidR="00966312" w:rsidRDefault="00966312" w:rsidP="00966312">
      <w:r>
        <w:t>3. Имущество общего пользования, расположенное в границах территории садоводства или огородничества, может также принадлежать товариществу на праве собственности и ином праве, предусмотренном гражданским законодательством.</w:t>
      </w:r>
    </w:p>
    <w:p w14:paraId="5BB2CE06" w14:textId="77777777" w:rsidR="00966312" w:rsidRDefault="00966312" w:rsidP="00966312">
      <w:r>
        <w:t>4. Земельный участок общего назначения, находящийся в государственной или муниципальной собственности и расположенный в границах территории садоводства или огородничества, подлежит предоставлению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Предоставление земельного участка общего назначения в указанном случае может осуществляться по заявлению лица, уполномоченного на подачу соответствующего заявления решением общего собрания членов товарищества.</w:t>
      </w:r>
    </w:p>
    <w:p w14:paraId="7596B4D0" w14:textId="77777777" w:rsidR="00966312" w:rsidRDefault="00966312" w:rsidP="00966312">
      <w:r>
        <w:t>5. Правообладатели земельных участков, расположенных в границах территории садоводства или огородничества,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 Никто не вправе ограничивать доступ правообладателей земельных участков, расположенных в границах территории садоводства или огородничества, к таким земельным участкам. </w:t>
      </w:r>
    </w:p>
    <w:p w14:paraId="31A37A56" w14:textId="77777777" w:rsidR="00966312" w:rsidRPr="0060577A" w:rsidRDefault="00966312" w:rsidP="00966312">
      <w:pPr>
        <w:rPr>
          <w:b/>
        </w:rPr>
      </w:pPr>
      <w:r w:rsidRPr="0060577A">
        <w:rPr>
          <w:b/>
        </w:rPr>
        <w:t>Ста</w:t>
      </w:r>
      <w:r w:rsidR="006B6000">
        <w:rPr>
          <w:b/>
        </w:rPr>
        <w:t>тья 20</w:t>
      </w:r>
      <w:r w:rsidRPr="0060577A">
        <w:rPr>
          <w:b/>
        </w:rPr>
        <w:t>. Право собственности на имущество общего по</w:t>
      </w:r>
      <w:r w:rsidR="0060577A">
        <w:rPr>
          <w:b/>
        </w:rPr>
        <w:t>льзования</w:t>
      </w:r>
    </w:p>
    <w:p w14:paraId="679908EF" w14:textId="77777777" w:rsidR="00966312" w:rsidRDefault="00966312" w:rsidP="00966312">
      <w:r>
        <w:t>1. Имущество общего пользования, расположенное в границах территории садоводства или огородничества, являющееся недвижимым имуществом, созданное (создаваемое), приобретенное после дня вступления в сил</w:t>
      </w:r>
      <w:r w:rsidR="0060577A">
        <w:t>у ФЗ № 217</w:t>
      </w:r>
      <w:r>
        <w:t>,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пропорционально площади этих участков.</w:t>
      </w:r>
    </w:p>
    <w:p w14:paraId="74F8B4E7" w14:textId="77777777" w:rsidR="00966312" w:rsidRDefault="00966312" w:rsidP="00966312">
      <w:r>
        <w:t>2. 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соответствии с Федеральным законом от 13 июля 2015 года N 218-ФЗ "О государственной регистрации недвижимости".</w:t>
      </w:r>
    </w:p>
    <w:p w14:paraId="0440FA55" w14:textId="77777777" w:rsidR="00966312" w:rsidRDefault="00966312" w:rsidP="00966312">
      <w:r>
        <w:t xml:space="preserve">3. </w:t>
      </w:r>
      <w:proofErr w:type="gramStart"/>
      <w:r>
        <w:t>В соответствии с решением общего собрания членов товарищества недвижимое имущество общего пользования, расположенное в границах территории садоводства или огородничества, принадлежащее товариществу на праве собственности, может быть передано безвозмездно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при условии, что все собственники земельных участков, расположенных в границах территории садоводства</w:t>
      </w:r>
      <w:proofErr w:type="gramEnd"/>
      <w:r>
        <w:t xml:space="preserve"> или огородничества, выразили согласие на приобретение соответствующей доли в праве общей собственности на такое имущество. Передача указанного имущества в соответствии с настоящей частью не является дарением.</w:t>
      </w:r>
    </w:p>
    <w:p w14:paraId="4BD03E75" w14:textId="77777777" w:rsidR="00966312" w:rsidRDefault="00966312" w:rsidP="00966312">
      <w:r>
        <w:t>4. Доля в праве общей собственности на имущество общего пользования собственника садового или огородного земельного участка, расположенного в границах территории садоводства или огородничества, следует судьбе права собственности на такой садовый земельный участок.</w:t>
      </w:r>
    </w:p>
    <w:p w14:paraId="0EF8F575" w14:textId="77777777" w:rsidR="00966312" w:rsidRDefault="00966312" w:rsidP="00966312">
      <w:r>
        <w:t>5. При переходе права собственности на садовый земельный участок, расположенный в границах территории садоводства,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w:t>
      </w:r>
    </w:p>
    <w:p w14:paraId="7FED5301" w14:textId="77777777" w:rsidR="00966312" w:rsidRDefault="00966312" w:rsidP="00966312">
      <w:r>
        <w:t>6. Собственник садового земельного участка, расположенного в границах территории садоводства, не вправе:</w:t>
      </w:r>
    </w:p>
    <w:p w14:paraId="4E9654D5" w14:textId="77777777" w:rsidR="00966312" w:rsidRDefault="00966312" w:rsidP="00966312">
      <w:r>
        <w:t>1) осуществлять выдел в натуре своей доли в праве общей собственности на имущество общего пользования;</w:t>
      </w:r>
    </w:p>
    <w:p w14:paraId="784158CD" w14:textId="77777777" w:rsidR="00966312" w:rsidRDefault="00966312" w:rsidP="00966312">
      <w:r>
        <w:t>2) 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p>
    <w:p w14:paraId="7DF8A01D" w14:textId="77777777" w:rsidR="00966312" w:rsidRDefault="00966312" w:rsidP="00966312">
      <w:r>
        <w:t>7. Условия договора, в соответствии с которыми переход права собственности на садовый земельный участок не сопровождается переходом доли в праве общей собственности на имущество общего пользования, являются ничтожными (в случае, если собственнику садового или огородного участка принадлежит такая доля).</w:t>
      </w:r>
    </w:p>
    <w:p w14:paraId="46236B40" w14:textId="77777777" w:rsidR="00966312" w:rsidRDefault="00966312" w:rsidP="00966312">
      <w:r>
        <w:t>8. Имущество общего пользования, указан</w:t>
      </w:r>
      <w:r w:rsidR="00360B46">
        <w:t>ное в пункте 6 части 3 статьи 19</w:t>
      </w:r>
      <w:r>
        <w:t xml:space="preserve"> настоящего</w:t>
      </w:r>
      <w:r w:rsidR="00360B46">
        <w:t xml:space="preserve"> Устава и статьи 26 ФЗ № 217</w:t>
      </w:r>
      <w:r>
        <w:t>, может быть передано безвозмездно в государственную собственность субъекта Российской Федерации или муниципального образования, на территориях которых расположена территория садоводства, в случае одновременного соблюдения следующих условий:</w:t>
      </w:r>
    </w:p>
    <w:p w14:paraId="57D653AF" w14:textId="77777777" w:rsidR="00966312" w:rsidRDefault="00966312" w:rsidP="00966312">
      <w:r>
        <w:t>1) решение о передаче указанного имущества принято общим собранием членов товарищества;</w:t>
      </w:r>
    </w:p>
    <w:p w14:paraId="54554DD2" w14:textId="77777777" w:rsidR="00966312" w:rsidRDefault="00966312" w:rsidP="00966312">
      <w:r>
        <w:t>2) в со</w:t>
      </w:r>
      <w:r w:rsidR="00360B46">
        <w:t xml:space="preserve">ответствии с федеральным законодательством </w:t>
      </w:r>
      <w:r>
        <w:t>указанное имущество может находиться в государственной или муниципальной собственности;</w:t>
      </w:r>
    </w:p>
    <w:p w14:paraId="679744AF" w14:textId="77777777" w:rsidR="00966312" w:rsidRDefault="00966312" w:rsidP="00966312">
      <w:r>
        <w:t>3) в случае, если указанное имущество на праве общей долевой собственности принадлежит лицам, являющимся собственниками земельных участков, расположенных в границах территории садоводства, получено согласие таких лиц на ос</w:t>
      </w:r>
      <w:r w:rsidR="0060577A">
        <w:t>уществление указанной передачи.</w:t>
      </w:r>
    </w:p>
    <w:p w14:paraId="3132CDC9" w14:textId="77777777" w:rsidR="00966312" w:rsidRPr="00360B46" w:rsidRDefault="006B6000" w:rsidP="00966312">
      <w:pPr>
        <w:rPr>
          <w:b/>
        </w:rPr>
      </w:pPr>
      <w:r>
        <w:rPr>
          <w:b/>
        </w:rPr>
        <w:t>Статья 21</w:t>
      </w:r>
      <w:r w:rsidR="00966312" w:rsidRPr="00360B46">
        <w:rPr>
          <w:b/>
        </w:rPr>
        <w:t>. Формы и порядок поддержки ведения садоводства</w:t>
      </w:r>
      <w:r w:rsidR="00360B46">
        <w:rPr>
          <w:b/>
        </w:rPr>
        <w:t xml:space="preserve">, взаимодействие товарищества с </w:t>
      </w:r>
      <w:r w:rsidR="00966312" w:rsidRPr="00360B46">
        <w:rPr>
          <w:b/>
        </w:rPr>
        <w:t xml:space="preserve"> </w:t>
      </w:r>
      <w:r w:rsidR="00360B46" w:rsidRPr="00360B46">
        <w:rPr>
          <w:b/>
        </w:rPr>
        <w:t>органами государственной власти и органами местного самоуправления</w:t>
      </w:r>
    </w:p>
    <w:p w14:paraId="050D5431" w14:textId="77777777" w:rsidR="00966312" w:rsidRDefault="00966312" w:rsidP="00966312">
      <w:r>
        <w:t>1. Поддержка ведения садоводства органами государственной власти и органами местного самоуправления осуществляется исходя из особой социальной значимости садоводства</w:t>
      </w:r>
      <w:r w:rsidR="00360B46">
        <w:t xml:space="preserve"> и огородничества, определяемая ФЗ № 217</w:t>
      </w:r>
      <w:r>
        <w:t>.</w:t>
      </w:r>
    </w:p>
    <w:p w14:paraId="6B6389CE" w14:textId="77777777" w:rsidR="00966312" w:rsidRDefault="00966312" w:rsidP="00966312">
      <w:r>
        <w:t>2. Федеральные органы государственной власти вправе осуще</w:t>
      </w:r>
      <w:r w:rsidR="00360B46">
        <w:t xml:space="preserve">ствлять поддержку садоводства </w:t>
      </w:r>
      <w:r w:rsidR="00FD570F">
        <w:t xml:space="preserve">и огородничества </w:t>
      </w:r>
      <w:r>
        <w:t>за счет средств федерального бюджета.</w:t>
      </w:r>
    </w:p>
    <w:p w14:paraId="64AA91E7" w14:textId="77777777" w:rsidR="00966312" w:rsidRDefault="00966312" w:rsidP="00966312">
      <w:r>
        <w:t>3. В целях оказания государственной и муниципальной поддержки садоводства и огородничества органы государственной власти субъектов Российской Федерации и органы местного самоуправления вправе:</w:t>
      </w:r>
    </w:p>
    <w:p w14:paraId="7EAC44AC" w14:textId="77777777" w:rsidR="00966312" w:rsidRDefault="00966312" w:rsidP="00966312">
      <w:r>
        <w:t>1) создавать в своей структуре подразделения, обеспечивающие реализацию региональной и муниципальной политики по поддержке садоводства и огородничества;</w:t>
      </w:r>
    </w:p>
    <w:p w14:paraId="31D3810F" w14:textId="77777777" w:rsidR="00966312" w:rsidRDefault="00966312" w:rsidP="00966312">
      <w:r>
        <w:t>2) принимать государственные и муниципальные программы поддержки садоводства и огородничества, в том числе инвестиционные программы;</w:t>
      </w:r>
    </w:p>
    <w:p w14:paraId="1A0AD89F" w14:textId="77777777" w:rsidR="00966312" w:rsidRDefault="00966312" w:rsidP="00966312">
      <w:r>
        <w:t>3) вести просветительскую работу в целях популяризации ведения садоводства и огородничества;</w:t>
      </w:r>
    </w:p>
    <w:p w14:paraId="2D24F9C5" w14:textId="77777777" w:rsidR="00966312" w:rsidRDefault="00966312" w:rsidP="00966312">
      <w:r>
        <w:t>4) организовывать в границах территории садоводства или огородничества снабжение тепловой и электрической энергией, водой, газом, водоотведение, снабжение топливом в пределах полномочий, установленных законодательством Российской Федерации;</w:t>
      </w:r>
    </w:p>
    <w:p w14:paraId="7E8EC245" w14:textId="77777777" w:rsidR="00966312" w:rsidRDefault="00966312" w:rsidP="00966312">
      <w:r>
        <w:t>5) осуществлять финансирование выполнения комплексных кадастровых работ применительно к кадастровым кварталам, в границах которых расположены территории садоводства или огородничества;</w:t>
      </w:r>
    </w:p>
    <w:p w14:paraId="45BFCAC0" w14:textId="77777777" w:rsidR="00966312" w:rsidRDefault="00966312" w:rsidP="00966312">
      <w:proofErr w:type="gramStart"/>
      <w:r>
        <w:t>6) по заявлению товарищества или участников общей долевой собственности на имущество общего пользования, расположенное в границах территории садоводства или огородничества, безвозмездно приобретать в государственную собственность субъекта Российской Федерации или муниципальную собственность такое имущество общего пользования (автомобильные дороги, объекты электросетевого хозяйства, водоснабжения, связи и другие объекты) в случае, если такое имущество в соответствии с федеральным законом может находиться в государственной или</w:t>
      </w:r>
      <w:proofErr w:type="gramEnd"/>
      <w:r>
        <w:t xml:space="preserve"> муниципальной собственности.</w:t>
      </w:r>
    </w:p>
    <w:p w14:paraId="69D200FD" w14:textId="77777777" w:rsidR="00966312" w:rsidRDefault="00966312" w:rsidP="00966312">
      <w:r>
        <w:t>4. Органы государственной власти и органы местного самоуправления при принятии решений в области градостроительной деятельности и деятельности в области охраны окружающей среды учитывают мнение правообладателей садовых и огородных земельных участков в случае, если такие решения затрагивают их интересы и подлежат обсуждению на общественных (публичных) слушаниях в соответствии с законодательством Российской Федерации.</w:t>
      </w:r>
    </w:p>
    <w:p w14:paraId="387CD090" w14:textId="77777777" w:rsidR="00966312" w:rsidRDefault="00966312" w:rsidP="00966312">
      <w:r>
        <w:t>5. Органы государственной власти субъектов Российской Федерации и органы местного самоуправления вправе осуществлять поддержку развития садоводства и огородничества в иных формах, установленных законодательством Российской Федерации.</w:t>
      </w:r>
    </w:p>
    <w:p w14:paraId="2759F84F" w14:textId="77777777" w:rsidR="00966312" w:rsidRDefault="00966312" w:rsidP="00966312">
      <w:r>
        <w:t>6. Порядок осуществления мер государственной и муниципальной поддержки ведения садоводства и огородничества, предусмотренных частью 3 настоящей статьи, устанавливается соответственно органами государственной власти субъектов Российской Федерации и органами местного самоуправления.</w:t>
      </w:r>
    </w:p>
    <w:p w14:paraId="4197B9ED" w14:textId="77777777" w:rsidR="00966312" w:rsidRDefault="00966312" w:rsidP="00966312">
      <w:r>
        <w:t>7. Порядок приобретения имущества, указанного в пункте 6 части 3 настоящей статьи, в государственную собственность субъекта Российской Федерации или муниципальную собственность устанавливается субъектами Российской Федерации.</w:t>
      </w:r>
    </w:p>
    <w:p w14:paraId="74C4A105" w14:textId="77777777" w:rsidR="00966312" w:rsidRDefault="00966312" w:rsidP="00966312">
      <w:r>
        <w:t>8. Реализация полномочий органов государственной власти и решение вопросов местного значения органами местного самоуправления применительно к территориям садоводства или огородничества осуществляются в пределах компетенции таких органов, определенной в соответствии с федеральными законами и законами субъектов Российской Федерации.</w:t>
      </w:r>
    </w:p>
    <w:p w14:paraId="36623A8C" w14:textId="77777777" w:rsidR="00966312" w:rsidRDefault="00966312" w:rsidP="00966312">
      <w:r>
        <w:t>9. Меры государственной и муниципальной поддержки в отношении территорий садоводства и огородничества, в границах которых садовые земельные участки и огородные земельные участки принадлежат исключительно гражданам, имеющим право на их внеочередное, первоочередное или иное льготное приобретение, оказ</w:t>
      </w:r>
      <w:r w:rsidR="00904D21">
        <w:t>ываются в приоритетном порядке.</w:t>
      </w:r>
    </w:p>
    <w:p w14:paraId="716CDEE7" w14:textId="77777777" w:rsidR="00966312" w:rsidRPr="00360B46" w:rsidRDefault="006B6000" w:rsidP="00966312">
      <w:pPr>
        <w:rPr>
          <w:b/>
        </w:rPr>
      </w:pPr>
      <w:r>
        <w:rPr>
          <w:b/>
        </w:rPr>
        <w:t>Статья 22</w:t>
      </w:r>
      <w:r w:rsidR="00360B46">
        <w:rPr>
          <w:b/>
        </w:rPr>
        <w:t>. Реорганизация товарищества</w:t>
      </w:r>
    </w:p>
    <w:p w14:paraId="78B04025" w14:textId="77777777" w:rsidR="00966312" w:rsidRDefault="00966312" w:rsidP="00966312">
      <w:r>
        <w:t>1. Садоводческое некоммерческое товарищество в случае принятия его членами решения об изменении вида деятельности на производство, переработку и сбыт продукции растениеводства или иную деятельность, которая не связана с ведением садоводства и для осуществления которой в соответствии с Гражданским кодексом Российской Федерации допускается создание потребительского кооператива, должно быть преобразовано в потребительский кооператив.</w:t>
      </w:r>
    </w:p>
    <w:p w14:paraId="1C99D1F1" w14:textId="77777777" w:rsidR="00966312" w:rsidRDefault="00966312" w:rsidP="00966312">
      <w:r>
        <w:t>2. Садоводческое некоммерческое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организационно-правовой формы товарищества собственников недвижимости в случае его соответствия нормам жилищного законодательства Российской Федерации, регулирующего создание товарищества собственников жилья, и одновременного удовлетворения следующим условиям:</w:t>
      </w:r>
    </w:p>
    <w:p w14:paraId="5417BFD3" w14:textId="77777777" w:rsidR="00966312" w:rsidRDefault="00966312" w:rsidP="00966312">
      <w:r>
        <w:t>1) территория садоводства расположена в границах населенного пункта;</w:t>
      </w:r>
    </w:p>
    <w:p w14:paraId="2E26E11D" w14:textId="77777777" w:rsidR="00966312" w:rsidRDefault="00966312" w:rsidP="00966312">
      <w:r>
        <w:t>2) на всех садовых земельных участках, расположенных в границах территории садоводства, размещены жилые дома.</w:t>
      </w:r>
    </w:p>
    <w:p w14:paraId="2496D8BF" w14:textId="77777777" w:rsidR="00966312" w:rsidRDefault="00966312" w:rsidP="00966312">
      <w:r>
        <w:t xml:space="preserve">3. Изменение вида садоводческого некоммерческого товарищества на товарищество собственников жилья </w:t>
      </w:r>
      <w:r w:rsidR="00904D21">
        <w:t>не является его реорганизацией.</w:t>
      </w:r>
    </w:p>
    <w:p w14:paraId="4A05EE9A" w14:textId="77777777" w:rsidR="00966312" w:rsidRPr="00FD570F" w:rsidRDefault="006B6000" w:rsidP="00966312">
      <w:pPr>
        <w:rPr>
          <w:b/>
        </w:rPr>
      </w:pPr>
      <w:r>
        <w:rPr>
          <w:b/>
        </w:rPr>
        <w:t>Статья 23</w:t>
      </w:r>
      <w:r w:rsidR="00904D21" w:rsidRPr="00FD570F">
        <w:rPr>
          <w:b/>
        </w:rPr>
        <w:t>. Ликвидация товарищества</w:t>
      </w:r>
    </w:p>
    <w:p w14:paraId="609F7444" w14:textId="77777777" w:rsidR="00966312" w:rsidRDefault="00966312" w:rsidP="00966312">
      <w:r>
        <w:t>1. 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земельных участков, расположенных в границах территории садоводства, пропорционально их площади вне зависимости от того, являлись ли данные лица членами товарищества.</w:t>
      </w:r>
    </w:p>
    <w:p w14:paraId="603C4B3D" w14:textId="77777777" w:rsidR="00966312" w:rsidRDefault="00966312" w:rsidP="00966312">
      <w:r>
        <w:t>2. На недвижимое имущество общего пользования, находящееся в границах территории садоводства,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земельных участков, расположенных в границах территории садоводства, пропорционально их площади вне зависимости от того, являлись ли данные лица членами товарищества.</w:t>
      </w:r>
    </w:p>
    <w:p w14:paraId="041F4AA4" w14:textId="77777777" w:rsidR="00966312" w:rsidRDefault="00966312" w:rsidP="00531C83">
      <w:r>
        <w:t xml:space="preserve">3. </w:t>
      </w:r>
      <w:proofErr w:type="gramStart"/>
      <w:r>
        <w:t xml:space="preserve">В случае несоблюдения требования к количеству членов товарищества, установленного частью 2 статьи 16 </w:t>
      </w:r>
      <w:r w:rsidR="00FD570F">
        <w:t>ФЗ № 217</w:t>
      </w:r>
      <w:r>
        <w:t>,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w:t>
      </w:r>
      <w:r w:rsidR="00FD570F">
        <w:t>и садоводства</w:t>
      </w:r>
      <w:r>
        <w:t xml:space="preserve">, собственника земельного участка либо в </w:t>
      </w:r>
      <w:r w:rsidR="00CE78B4">
        <w:t>случаях, установленных частью 2 статьи 5</w:t>
      </w:r>
      <w:r w:rsidR="00FD570F">
        <w:t xml:space="preserve"> ФЗ № 217</w:t>
      </w:r>
      <w:r>
        <w:t>, правооб</w:t>
      </w:r>
      <w:r w:rsidR="00FD570F">
        <w:t xml:space="preserve">ладателя садового </w:t>
      </w:r>
      <w:r>
        <w:t xml:space="preserve"> земельного участка, расположенного в границах территори</w:t>
      </w:r>
      <w:r w:rsidR="00FD570F">
        <w:t>и</w:t>
      </w:r>
      <w:proofErr w:type="gramEnd"/>
      <w:r w:rsidR="00FD570F">
        <w:t xml:space="preserve"> садоводства</w:t>
      </w:r>
      <w:r>
        <w:t>.</w:t>
      </w:r>
    </w:p>
    <w:p w14:paraId="3F7F2323" w14:textId="77777777" w:rsidR="00AD41B9" w:rsidRDefault="00AD41B9"/>
    <w:sectPr w:rsidR="00AD41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E6BFC"/>
    <w:multiLevelType w:val="hybridMultilevel"/>
    <w:tmpl w:val="DC0AE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B14527"/>
    <w:multiLevelType w:val="hybridMultilevel"/>
    <w:tmpl w:val="D7DCB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8A5199A"/>
    <w:multiLevelType w:val="multilevel"/>
    <w:tmpl w:val="A816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E6B"/>
    <w:rsid w:val="00051634"/>
    <w:rsid w:val="000639DF"/>
    <w:rsid w:val="00064D1E"/>
    <w:rsid w:val="00081909"/>
    <w:rsid w:val="000C019A"/>
    <w:rsid w:val="000C07B6"/>
    <w:rsid w:val="000C685B"/>
    <w:rsid w:val="00131B5F"/>
    <w:rsid w:val="0015096D"/>
    <w:rsid w:val="00150B4E"/>
    <w:rsid w:val="0016262A"/>
    <w:rsid w:val="00173D73"/>
    <w:rsid w:val="00182592"/>
    <w:rsid w:val="001857B1"/>
    <w:rsid w:val="001A5673"/>
    <w:rsid w:val="001F424C"/>
    <w:rsid w:val="001F46D6"/>
    <w:rsid w:val="002135FF"/>
    <w:rsid w:val="00221CF6"/>
    <w:rsid w:val="00250034"/>
    <w:rsid w:val="002A419A"/>
    <w:rsid w:val="002A5583"/>
    <w:rsid w:val="002C6AFA"/>
    <w:rsid w:val="002F6128"/>
    <w:rsid w:val="002F7E6B"/>
    <w:rsid w:val="0033489D"/>
    <w:rsid w:val="003379DA"/>
    <w:rsid w:val="00353FA9"/>
    <w:rsid w:val="00360B46"/>
    <w:rsid w:val="00377D98"/>
    <w:rsid w:val="00384AB2"/>
    <w:rsid w:val="00397CDD"/>
    <w:rsid w:val="003A3AED"/>
    <w:rsid w:val="003B7A2D"/>
    <w:rsid w:val="003C22CE"/>
    <w:rsid w:val="004055AE"/>
    <w:rsid w:val="0042033D"/>
    <w:rsid w:val="00422749"/>
    <w:rsid w:val="00425D4F"/>
    <w:rsid w:val="00427FA3"/>
    <w:rsid w:val="004759CA"/>
    <w:rsid w:val="004851F7"/>
    <w:rsid w:val="004C4F53"/>
    <w:rsid w:val="0050572A"/>
    <w:rsid w:val="0053110E"/>
    <w:rsid w:val="00531C83"/>
    <w:rsid w:val="00543C73"/>
    <w:rsid w:val="00555904"/>
    <w:rsid w:val="00566F54"/>
    <w:rsid w:val="005807B5"/>
    <w:rsid w:val="00584E10"/>
    <w:rsid w:val="005860F0"/>
    <w:rsid w:val="005959C5"/>
    <w:rsid w:val="005B01A3"/>
    <w:rsid w:val="005B7165"/>
    <w:rsid w:val="005D4137"/>
    <w:rsid w:val="005F1016"/>
    <w:rsid w:val="0060577A"/>
    <w:rsid w:val="00650661"/>
    <w:rsid w:val="006A1A6D"/>
    <w:rsid w:val="006B6000"/>
    <w:rsid w:val="006B7173"/>
    <w:rsid w:val="006D14C8"/>
    <w:rsid w:val="006F4F45"/>
    <w:rsid w:val="00702F26"/>
    <w:rsid w:val="0071114F"/>
    <w:rsid w:val="00721FEA"/>
    <w:rsid w:val="00727F62"/>
    <w:rsid w:val="00743676"/>
    <w:rsid w:val="007523E0"/>
    <w:rsid w:val="007A3994"/>
    <w:rsid w:val="007B7B69"/>
    <w:rsid w:val="007D5C48"/>
    <w:rsid w:val="007F393B"/>
    <w:rsid w:val="008162D6"/>
    <w:rsid w:val="00822774"/>
    <w:rsid w:val="008830AA"/>
    <w:rsid w:val="008A2756"/>
    <w:rsid w:val="008C1685"/>
    <w:rsid w:val="008D3AAD"/>
    <w:rsid w:val="00901186"/>
    <w:rsid w:val="00902CEF"/>
    <w:rsid w:val="00904D21"/>
    <w:rsid w:val="00932B82"/>
    <w:rsid w:val="009334D3"/>
    <w:rsid w:val="00941A6A"/>
    <w:rsid w:val="00966312"/>
    <w:rsid w:val="00966D98"/>
    <w:rsid w:val="00992ED5"/>
    <w:rsid w:val="00A44F16"/>
    <w:rsid w:val="00A57BF0"/>
    <w:rsid w:val="00AA4A65"/>
    <w:rsid w:val="00AA7181"/>
    <w:rsid w:val="00AB1C0B"/>
    <w:rsid w:val="00AD0A69"/>
    <w:rsid w:val="00AD41B9"/>
    <w:rsid w:val="00AF32BC"/>
    <w:rsid w:val="00AF4D5F"/>
    <w:rsid w:val="00AF6FEF"/>
    <w:rsid w:val="00B00F38"/>
    <w:rsid w:val="00B26FA6"/>
    <w:rsid w:val="00B51975"/>
    <w:rsid w:val="00B55CC7"/>
    <w:rsid w:val="00BC13DE"/>
    <w:rsid w:val="00BC4A77"/>
    <w:rsid w:val="00BF51D9"/>
    <w:rsid w:val="00C02021"/>
    <w:rsid w:val="00C31757"/>
    <w:rsid w:val="00C57E44"/>
    <w:rsid w:val="00C6145F"/>
    <w:rsid w:val="00C710ED"/>
    <w:rsid w:val="00CB61C7"/>
    <w:rsid w:val="00CD6DFC"/>
    <w:rsid w:val="00CE19E6"/>
    <w:rsid w:val="00CE5E46"/>
    <w:rsid w:val="00CE78B4"/>
    <w:rsid w:val="00D02ECE"/>
    <w:rsid w:val="00D042B5"/>
    <w:rsid w:val="00D626CF"/>
    <w:rsid w:val="00DA3518"/>
    <w:rsid w:val="00DC5638"/>
    <w:rsid w:val="00DC6F58"/>
    <w:rsid w:val="00DF779E"/>
    <w:rsid w:val="00E4202F"/>
    <w:rsid w:val="00E431C2"/>
    <w:rsid w:val="00E7253A"/>
    <w:rsid w:val="00E746C3"/>
    <w:rsid w:val="00E854F5"/>
    <w:rsid w:val="00E93AC2"/>
    <w:rsid w:val="00E95732"/>
    <w:rsid w:val="00EC5706"/>
    <w:rsid w:val="00EC77A2"/>
    <w:rsid w:val="00F15F3E"/>
    <w:rsid w:val="00F5023B"/>
    <w:rsid w:val="00F525F0"/>
    <w:rsid w:val="00F54A55"/>
    <w:rsid w:val="00F62182"/>
    <w:rsid w:val="00F87FA0"/>
    <w:rsid w:val="00F95804"/>
    <w:rsid w:val="00FA7910"/>
    <w:rsid w:val="00FD570F"/>
    <w:rsid w:val="00FE0CE7"/>
    <w:rsid w:val="00FF3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F7E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F7E6B"/>
    <w:rPr>
      <w:rFonts w:ascii="Times New Roman" w:eastAsia="Times New Roman" w:hAnsi="Times New Roman" w:cs="Times New Roman"/>
      <w:b/>
      <w:bCs/>
      <w:sz w:val="36"/>
      <w:szCs w:val="36"/>
      <w:lang w:eastAsia="ru-RU"/>
    </w:rPr>
  </w:style>
  <w:style w:type="paragraph" w:customStyle="1" w:styleId="consplustitle">
    <w:name w:val="consplustitle"/>
    <w:basedOn w:val="a"/>
    <w:rsid w:val="002F7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2F7E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2F7E6B"/>
    <w:rPr>
      <w:color w:val="0000FF"/>
      <w:u w:val="single"/>
    </w:rPr>
  </w:style>
  <w:style w:type="character" w:styleId="a4">
    <w:name w:val="FollowedHyperlink"/>
    <w:basedOn w:val="a0"/>
    <w:uiPriority w:val="99"/>
    <w:semiHidden/>
    <w:unhideWhenUsed/>
    <w:rsid w:val="002F7E6B"/>
    <w:rPr>
      <w:color w:val="800080"/>
      <w:u w:val="single"/>
    </w:rPr>
  </w:style>
  <w:style w:type="character" w:styleId="a5">
    <w:name w:val="Emphasis"/>
    <w:basedOn w:val="a0"/>
    <w:uiPriority w:val="20"/>
    <w:qFormat/>
    <w:rsid w:val="002F7E6B"/>
    <w:rPr>
      <w:i/>
      <w:iCs/>
    </w:rPr>
  </w:style>
  <w:style w:type="paragraph" w:styleId="a6">
    <w:name w:val="Normal (Web)"/>
    <w:basedOn w:val="a"/>
    <w:uiPriority w:val="99"/>
    <w:semiHidden/>
    <w:unhideWhenUsed/>
    <w:rsid w:val="002F7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F7E6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F7E6B"/>
    <w:rPr>
      <w:rFonts w:ascii="Tahoma" w:hAnsi="Tahoma" w:cs="Tahoma"/>
      <w:sz w:val="16"/>
      <w:szCs w:val="16"/>
    </w:rPr>
  </w:style>
  <w:style w:type="paragraph" w:styleId="a9">
    <w:name w:val="List Paragraph"/>
    <w:basedOn w:val="a"/>
    <w:uiPriority w:val="34"/>
    <w:qFormat/>
    <w:rsid w:val="00531C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F7E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F7E6B"/>
    <w:rPr>
      <w:rFonts w:ascii="Times New Roman" w:eastAsia="Times New Roman" w:hAnsi="Times New Roman" w:cs="Times New Roman"/>
      <w:b/>
      <w:bCs/>
      <w:sz w:val="36"/>
      <w:szCs w:val="36"/>
      <w:lang w:eastAsia="ru-RU"/>
    </w:rPr>
  </w:style>
  <w:style w:type="paragraph" w:customStyle="1" w:styleId="consplustitle">
    <w:name w:val="consplustitle"/>
    <w:basedOn w:val="a"/>
    <w:rsid w:val="002F7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2F7E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2F7E6B"/>
    <w:rPr>
      <w:color w:val="0000FF"/>
      <w:u w:val="single"/>
    </w:rPr>
  </w:style>
  <w:style w:type="character" w:styleId="a4">
    <w:name w:val="FollowedHyperlink"/>
    <w:basedOn w:val="a0"/>
    <w:uiPriority w:val="99"/>
    <w:semiHidden/>
    <w:unhideWhenUsed/>
    <w:rsid w:val="002F7E6B"/>
    <w:rPr>
      <w:color w:val="800080"/>
      <w:u w:val="single"/>
    </w:rPr>
  </w:style>
  <w:style w:type="character" w:styleId="a5">
    <w:name w:val="Emphasis"/>
    <w:basedOn w:val="a0"/>
    <w:uiPriority w:val="20"/>
    <w:qFormat/>
    <w:rsid w:val="002F7E6B"/>
    <w:rPr>
      <w:i/>
      <w:iCs/>
    </w:rPr>
  </w:style>
  <w:style w:type="paragraph" w:styleId="a6">
    <w:name w:val="Normal (Web)"/>
    <w:basedOn w:val="a"/>
    <w:uiPriority w:val="99"/>
    <w:semiHidden/>
    <w:unhideWhenUsed/>
    <w:rsid w:val="002F7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F7E6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F7E6B"/>
    <w:rPr>
      <w:rFonts w:ascii="Tahoma" w:hAnsi="Tahoma" w:cs="Tahoma"/>
      <w:sz w:val="16"/>
      <w:szCs w:val="16"/>
    </w:rPr>
  </w:style>
  <w:style w:type="paragraph" w:styleId="a9">
    <w:name w:val="List Paragraph"/>
    <w:basedOn w:val="a"/>
    <w:uiPriority w:val="34"/>
    <w:qFormat/>
    <w:rsid w:val="00531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51895">
      <w:bodyDiv w:val="1"/>
      <w:marLeft w:val="0"/>
      <w:marRight w:val="0"/>
      <w:marTop w:val="0"/>
      <w:marBottom w:val="0"/>
      <w:divBdr>
        <w:top w:val="none" w:sz="0" w:space="0" w:color="auto"/>
        <w:left w:val="none" w:sz="0" w:space="0" w:color="auto"/>
        <w:bottom w:val="none" w:sz="0" w:space="0" w:color="auto"/>
        <w:right w:val="none" w:sz="0" w:space="0" w:color="auto"/>
      </w:divBdr>
      <w:divsChild>
        <w:div w:id="702052517">
          <w:marLeft w:val="0"/>
          <w:marRight w:val="0"/>
          <w:marTop w:val="0"/>
          <w:marBottom w:val="0"/>
          <w:divBdr>
            <w:top w:val="none" w:sz="0" w:space="0" w:color="auto"/>
            <w:left w:val="none" w:sz="0" w:space="0" w:color="auto"/>
            <w:bottom w:val="none" w:sz="0" w:space="0" w:color="auto"/>
            <w:right w:val="none" w:sz="0" w:space="0" w:color="auto"/>
          </w:divBdr>
        </w:div>
      </w:divsChild>
    </w:div>
    <w:div w:id="203056370">
      <w:bodyDiv w:val="1"/>
      <w:marLeft w:val="0"/>
      <w:marRight w:val="0"/>
      <w:marTop w:val="0"/>
      <w:marBottom w:val="0"/>
      <w:divBdr>
        <w:top w:val="none" w:sz="0" w:space="0" w:color="auto"/>
        <w:left w:val="none" w:sz="0" w:space="0" w:color="auto"/>
        <w:bottom w:val="none" w:sz="0" w:space="0" w:color="auto"/>
        <w:right w:val="none" w:sz="0" w:space="0" w:color="auto"/>
      </w:divBdr>
    </w:div>
    <w:div w:id="491063562">
      <w:bodyDiv w:val="1"/>
      <w:marLeft w:val="0"/>
      <w:marRight w:val="0"/>
      <w:marTop w:val="0"/>
      <w:marBottom w:val="0"/>
      <w:divBdr>
        <w:top w:val="none" w:sz="0" w:space="0" w:color="auto"/>
        <w:left w:val="none" w:sz="0" w:space="0" w:color="auto"/>
        <w:bottom w:val="none" w:sz="0" w:space="0" w:color="auto"/>
        <w:right w:val="none" w:sz="0" w:space="0" w:color="auto"/>
      </w:divBdr>
    </w:div>
    <w:div w:id="639043721">
      <w:bodyDiv w:val="1"/>
      <w:marLeft w:val="0"/>
      <w:marRight w:val="0"/>
      <w:marTop w:val="0"/>
      <w:marBottom w:val="0"/>
      <w:divBdr>
        <w:top w:val="none" w:sz="0" w:space="0" w:color="auto"/>
        <w:left w:val="none" w:sz="0" w:space="0" w:color="auto"/>
        <w:bottom w:val="none" w:sz="0" w:space="0" w:color="auto"/>
        <w:right w:val="none" w:sz="0" w:space="0" w:color="auto"/>
      </w:divBdr>
    </w:div>
    <w:div w:id="1296910551">
      <w:bodyDiv w:val="1"/>
      <w:marLeft w:val="0"/>
      <w:marRight w:val="0"/>
      <w:marTop w:val="0"/>
      <w:marBottom w:val="0"/>
      <w:divBdr>
        <w:top w:val="none" w:sz="0" w:space="0" w:color="auto"/>
        <w:left w:val="none" w:sz="0" w:space="0" w:color="auto"/>
        <w:bottom w:val="none" w:sz="0" w:space="0" w:color="auto"/>
        <w:right w:val="none" w:sz="0" w:space="0" w:color="auto"/>
      </w:divBdr>
      <w:divsChild>
        <w:div w:id="93746810">
          <w:marLeft w:val="0"/>
          <w:marRight w:val="0"/>
          <w:marTop w:val="0"/>
          <w:marBottom w:val="0"/>
          <w:divBdr>
            <w:top w:val="none" w:sz="0" w:space="0" w:color="auto"/>
            <w:left w:val="none" w:sz="0" w:space="0" w:color="auto"/>
            <w:bottom w:val="none" w:sz="0" w:space="0" w:color="auto"/>
            <w:right w:val="none" w:sz="0" w:space="0" w:color="auto"/>
          </w:divBdr>
        </w:div>
      </w:divsChild>
    </w:div>
    <w:div w:id="1301492868">
      <w:bodyDiv w:val="1"/>
      <w:marLeft w:val="0"/>
      <w:marRight w:val="0"/>
      <w:marTop w:val="0"/>
      <w:marBottom w:val="0"/>
      <w:divBdr>
        <w:top w:val="none" w:sz="0" w:space="0" w:color="auto"/>
        <w:left w:val="none" w:sz="0" w:space="0" w:color="auto"/>
        <w:bottom w:val="none" w:sz="0" w:space="0" w:color="auto"/>
        <w:right w:val="none" w:sz="0" w:space="0" w:color="auto"/>
      </w:divBdr>
      <w:divsChild>
        <w:div w:id="1930919848">
          <w:marLeft w:val="0"/>
          <w:marRight w:val="0"/>
          <w:marTop w:val="0"/>
          <w:marBottom w:val="0"/>
          <w:divBdr>
            <w:top w:val="none" w:sz="0" w:space="0" w:color="auto"/>
            <w:left w:val="none" w:sz="0" w:space="0" w:color="auto"/>
            <w:bottom w:val="none" w:sz="0" w:space="0" w:color="auto"/>
            <w:right w:val="none" w:sz="0" w:space="0" w:color="auto"/>
          </w:divBdr>
        </w:div>
        <w:div w:id="2004354274">
          <w:marLeft w:val="0"/>
          <w:marRight w:val="0"/>
          <w:marTop w:val="0"/>
          <w:marBottom w:val="0"/>
          <w:divBdr>
            <w:top w:val="none" w:sz="0" w:space="0" w:color="auto"/>
            <w:left w:val="none" w:sz="0" w:space="0" w:color="auto"/>
            <w:bottom w:val="none" w:sz="0" w:space="0" w:color="auto"/>
            <w:right w:val="none" w:sz="0" w:space="0" w:color="auto"/>
          </w:divBdr>
        </w:div>
      </w:divsChild>
    </w:div>
    <w:div w:id="1444958108">
      <w:bodyDiv w:val="1"/>
      <w:marLeft w:val="0"/>
      <w:marRight w:val="0"/>
      <w:marTop w:val="0"/>
      <w:marBottom w:val="0"/>
      <w:divBdr>
        <w:top w:val="none" w:sz="0" w:space="0" w:color="auto"/>
        <w:left w:val="none" w:sz="0" w:space="0" w:color="auto"/>
        <w:bottom w:val="none" w:sz="0" w:space="0" w:color="auto"/>
        <w:right w:val="none" w:sz="0" w:space="0" w:color="auto"/>
      </w:divBdr>
      <w:divsChild>
        <w:div w:id="1895117775">
          <w:marLeft w:val="0"/>
          <w:marRight w:val="0"/>
          <w:marTop w:val="0"/>
          <w:marBottom w:val="0"/>
          <w:divBdr>
            <w:top w:val="none" w:sz="0" w:space="0" w:color="auto"/>
            <w:left w:val="none" w:sz="0" w:space="0" w:color="auto"/>
            <w:bottom w:val="none" w:sz="0" w:space="0" w:color="auto"/>
            <w:right w:val="none" w:sz="0" w:space="0" w:color="auto"/>
          </w:divBdr>
          <w:divsChild>
            <w:div w:id="741371968">
              <w:marLeft w:val="-150"/>
              <w:marRight w:val="-150"/>
              <w:marTop w:val="0"/>
              <w:marBottom w:val="0"/>
              <w:divBdr>
                <w:top w:val="none" w:sz="0" w:space="0" w:color="auto"/>
                <w:left w:val="none" w:sz="0" w:space="0" w:color="auto"/>
                <w:bottom w:val="none" w:sz="0" w:space="0" w:color="auto"/>
                <w:right w:val="none" w:sz="0" w:space="0" w:color="auto"/>
              </w:divBdr>
              <w:divsChild>
                <w:div w:id="1598976339">
                  <w:marLeft w:val="0"/>
                  <w:marRight w:val="0"/>
                  <w:marTop w:val="0"/>
                  <w:marBottom w:val="0"/>
                  <w:divBdr>
                    <w:top w:val="none" w:sz="0" w:space="0" w:color="auto"/>
                    <w:left w:val="none" w:sz="0" w:space="0" w:color="auto"/>
                    <w:bottom w:val="none" w:sz="0" w:space="0" w:color="auto"/>
                    <w:right w:val="none" w:sz="0" w:space="0" w:color="auto"/>
                  </w:divBdr>
                  <w:divsChild>
                    <w:div w:id="354041606">
                      <w:marLeft w:val="0"/>
                      <w:marRight w:val="0"/>
                      <w:marTop w:val="0"/>
                      <w:marBottom w:val="0"/>
                      <w:divBdr>
                        <w:top w:val="none" w:sz="0" w:space="0" w:color="auto"/>
                        <w:left w:val="none" w:sz="0" w:space="0" w:color="auto"/>
                        <w:bottom w:val="none" w:sz="0" w:space="0" w:color="auto"/>
                        <w:right w:val="none" w:sz="0" w:space="0" w:color="auto"/>
                      </w:divBdr>
                      <w:divsChild>
                        <w:div w:id="1606963022">
                          <w:marLeft w:val="0"/>
                          <w:marRight w:val="0"/>
                          <w:marTop w:val="0"/>
                          <w:marBottom w:val="0"/>
                          <w:divBdr>
                            <w:top w:val="none" w:sz="0" w:space="0" w:color="auto"/>
                            <w:left w:val="none" w:sz="0" w:space="0" w:color="auto"/>
                            <w:bottom w:val="none" w:sz="0" w:space="0" w:color="auto"/>
                            <w:right w:val="none" w:sz="0" w:space="0" w:color="auto"/>
                          </w:divBdr>
                          <w:divsChild>
                            <w:div w:id="1216551500">
                              <w:marLeft w:val="0"/>
                              <w:marRight w:val="0"/>
                              <w:marTop w:val="0"/>
                              <w:marBottom w:val="0"/>
                              <w:divBdr>
                                <w:top w:val="none" w:sz="0" w:space="0" w:color="auto"/>
                                <w:left w:val="none" w:sz="0" w:space="0" w:color="auto"/>
                                <w:bottom w:val="none" w:sz="0" w:space="0" w:color="auto"/>
                                <w:right w:val="none" w:sz="0" w:space="0" w:color="auto"/>
                              </w:divBdr>
                              <w:divsChild>
                                <w:div w:id="18447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296058">
          <w:marLeft w:val="0"/>
          <w:marRight w:val="0"/>
          <w:marTop w:val="0"/>
          <w:marBottom w:val="0"/>
          <w:divBdr>
            <w:top w:val="none" w:sz="0" w:space="0" w:color="auto"/>
            <w:left w:val="none" w:sz="0" w:space="0" w:color="auto"/>
            <w:bottom w:val="none" w:sz="0" w:space="0" w:color="auto"/>
            <w:right w:val="none" w:sz="0" w:space="0" w:color="auto"/>
          </w:divBdr>
          <w:divsChild>
            <w:div w:id="1482623737">
              <w:marLeft w:val="-150"/>
              <w:marRight w:val="-150"/>
              <w:marTop w:val="0"/>
              <w:marBottom w:val="0"/>
              <w:divBdr>
                <w:top w:val="none" w:sz="0" w:space="0" w:color="auto"/>
                <w:left w:val="none" w:sz="0" w:space="0" w:color="auto"/>
                <w:bottom w:val="none" w:sz="0" w:space="0" w:color="auto"/>
                <w:right w:val="none" w:sz="0" w:space="0" w:color="auto"/>
              </w:divBdr>
              <w:divsChild>
                <w:div w:id="1352492482">
                  <w:marLeft w:val="0"/>
                  <w:marRight w:val="0"/>
                  <w:marTop w:val="0"/>
                  <w:marBottom w:val="0"/>
                  <w:divBdr>
                    <w:top w:val="none" w:sz="0" w:space="0" w:color="auto"/>
                    <w:left w:val="none" w:sz="0" w:space="0" w:color="auto"/>
                    <w:bottom w:val="none" w:sz="0" w:space="0" w:color="auto"/>
                    <w:right w:val="none" w:sz="0" w:space="0" w:color="auto"/>
                  </w:divBdr>
                  <w:divsChild>
                    <w:div w:id="1983263876">
                      <w:marLeft w:val="0"/>
                      <w:marRight w:val="0"/>
                      <w:marTop w:val="0"/>
                      <w:marBottom w:val="0"/>
                      <w:divBdr>
                        <w:top w:val="none" w:sz="0" w:space="0" w:color="auto"/>
                        <w:left w:val="none" w:sz="0" w:space="0" w:color="auto"/>
                        <w:bottom w:val="none" w:sz="0" w:space="0" w:color="auto"/>
                        <w:right w:val="none" w:sz="0" w:space="0" w:color="auto"/>
                      </w:divBdr>
                      <w:divsChild>
                        <w:div w:id="1714579857">
                          <w:marLeft w:val="0"/>
                          <w:marRight w:val="0"/>
                          <w:marTop w:val="0"/>
                          <w:marBottom w:val="0"/>
                          <w:divBdr>
                            <w:top w:val="none" w:sz="0" w:space="0" w:color="auto"/>
                            <w:left w:val="none" w:sz="0" w:space="0" w:color="auto"/>
                            <w:bottom w:val="none" w:sz="0" w:space="0" w:color="auto"/>
                            <w:right w:val="none" w:sz="0" w:space="0" w:color="auto"/>
                          </w:divBdr>
                          <w:divsChild>
                            <w:div w:id="861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44024">
      <w:bodyDiv w:val="1"/>
      <w:marLeft w:val="0"/>
      <w:marRight w:val="0"/>
      <w:marTop w:val="0"/>
      <w:marBottom w:val="0"/>
      <w:divBdr>
        <w:top w:val="none" w:sz="0" w:space="0" w:color="auto"/>
        <w:left w:val="none" w:sz="0" w:space="0" w:color="auto"/>
        <w:bottom w:val="none" w:sz="0" w:space="0" w:color="auto"/>
        <w:right w:val="none" w:sz="0" w:space="0" w:color="auto"/>
      </w:divBdr>
    </w:div>
    <w:div w:id="1651402066">
      <w:bodyDiv w:val="1"/>
      <w:marLeft w:val="0"/>
      <w:marRight w:val="0"/>
      <w:marTop w:val="0"/>
      <w:marBottom w:val="0"/>
      <w:divBdr>
        <w:top w:val="none" w:sz="0" w:space="0" w:color="auto"/>
        <w:left w:val="none" w:sz="0" w:space="0" w:color="auto"/>
        <w:bottom w:val="none" w:sz="0" w:space="0" w:color="auto"/>
        <w:right w:val="none" w:sz="0" w:space="0" w:color="auto"/>
      </w:divBdr>
    </w:div>
    <w:div w:id="1838110395">
      <w:bodyDiv w:val="1"/>
      <w:marLeft w:val="0"/>
      <w:marRight w:val="0"/>
      <w:marTop w:val="0"/>
      <w:marBottom w:val="0"/>
      <w:divBdr>
        <w:top w:val="none" w:sz="0" w:space="0" w:color="auto"/>
        <w:left w:val="none" w:sz="0" w:space="0" w:color="auto"/>
        <w:bottom w:val="none" w:sz="0" w:space="0" w:color="auto"/>
        <w:right w:val="none" w:sz="0" w:space="0" w:color="auto"/>
      </w:divBdr>
    </w:div>
    <w:div w:id="1915433217">
      <w:bodyDiv w:val="1"/>
      <w:marLeft w:val="0"/>
      <w:marRight w:val="0"/>
      <w:marTop w:val="0"/>
      <w:marBottom w:val="0"/>
      <w:divBdr>
        <w:top w:val="none" w:sz="0" w:space="0" w:color="auto"/>
        <w:left w:val="none" w:sz="0" w:space="0" w:color="auto"/>
        <w:bottom w:val="none" w:sz="0" w:space="0" w:color="auto"/>
        <w:right w:val="none" w:sz="0" w:space="0" w:color="auto"/>
      </w:divBdr>
      <w:divsChild>
        <w:div w:id="320160276">
          <w:marLeft w:val="0"/>
          <w:marRight w:val="0"/>
          <w:marTop w:val="0"/>
          <w:marBottom w:val="0"/>
          <w:divBdr>
            <w:top w:val="none" w:sz="0" w:space="0" w:color="auto"/>
            <w:left w:val="none" w:sz="0" w:space="0" w:color="auto"/>
            <w:bottom w:val="none" w:sz="0" w:space="0" w:color="auto"/>
            <w:right w:val="none" w:sz="0" w:space="0" w:color="auto"/>
          </w:divBdr>
        </w:div>
        <w:div w:id="329413570">
          <w:marLeft w:val="0"/>
          <w:marRight w:val="0"/>
          <w:marTop w:val="0"/>
          <w:marBottom w:val="0"/>
          <w:divBdr>
            <w:top w:val="none" w:sz="0" w:space="0" w:color="auto"/>
            <w:left w:val="none" w:sz="0" w:space="0" w:color="auto"/>
            <w:bottom w:val="none" w:sz="0" w:space="0" w:color="auto"/>
            <w:right w:val="none" w:sz="0" w:space="0" w:color="auto"/>
          </w:divBdr>
        </w:div>
        <w:div w:id="864440221">
          <w:marLeft w:val="0"/>
          <w:marRight w:val="0"/>
          <w:marTop w:val="0"/>
          <w:marBottom w:val="0"/>
          <w:divBdr>
            <w:top w:val="none" w:sz="0" w:space="0" w:color="auto"/>
            <w:left w:val="none" w:sz="0" w:space="0" w:color="auto"/>
            <w:bottom w:val="none" w:sz="0" w:space="0" w:color="auto"/>
            <w:right w:val="none" w:sz="0" w:space="0" w:color="auto"/>
          </w:divBdr>
        </w:div>
        <w:div w:id="930043572">
          <w:marLeft w:val="0"/>
          <w:marRight w:val="0"/>
          <w:marTop w:val="0"/>
          <w:marBottom w:val="0"/>
          <w:divBdr>
            <w:top w:val="none" w:sz="0" w:space="0" w:color="auto"/>
            <w:left w:val="none" w:sz="0" w:space="0" w:color="auto"/>
            <w:bottom w:val="none" w:sz="0" w:space="0" w:color="auto"/>
            <w:right w:val="none" w:sz="0" w:space="0" w:color="auto"/>
          </w:divBdr>
        </w:div>
        <w:div w:id="985427654">
          <w:marLeft w:val="0"/>
          <w:marRight w:val="0"/>
          <w:marTop w:val="0"/>
          <w:marBottom w:val="0"/>
          <w:divBdr>
            <w:top w:val="none" w:sz="0" w:space="0" w:color="auto"/>
            <w:left w:val="none" w:sz="0" w:space="0" w:color="auto"/>
            <w:bottom w:val="none" w:sz="0" w:space="0" w:color="auto"/>
            <w:right w:val="none" w:sz="0" w:space="0" w:color="auto"/>
          </w:divBdr>
        </w:div>
        <w:div w:id="1087848897">
          <w:marLeft w:val="0"/>
          <w:marRight w:val="0"/>
          <w:marTop w:val="0"/>
          <w:marBottom w:val="0"/>
          <w:divBdr>
            <w:top w:val="none" w:sz="0" w:space="0" w:color="auto"/>
            <w:left w:val="none" w:sz="0" w:space="0" w:color="auto"/>
            <w:bottom w:val="none" w:sz="0" w:space="0" w:color="auto"/>
            <w:right w:val="none" w:sz="0" w:space="0" w:color="auto"/>
          </w:divBdr>
        </w:div>
        <w:div w:id="1260144705">
          <w:marLeft w:val="0"/>
          <w:marRight w:val="0"/>
          <w:marTop w:val="0"/>
          <w:marBottom w:val="0"/>
          <w:divBdr>
            <w:top w:val="none" w:sz="0" w:space="0" w:color="auto"/>
            <w:left w:val="none" w:sz="0" w:space="0" w:color="auto"/>
            <w:bottom w:val="none" w:sz="0" w:space="0" w:color="auto"/>
            <w:right w:val="none" w:sz="0" w:space="0" w:color="auto"/>
          </w:divBdr>
        </w:div>
        <w:div w:id="1299722910">
          <w:marLeft w:val="0"/>
          <w:marRight w:val="0"/>
          <w:marTop w:val="0"/>
          <w:marBottom w:val="0"/>
          <w:divBdr>
            <w:top w:val="none" w:sz="0" w:space="0" w:color="auto"/>
            <w:left w:val="none" w:sz="0" w:space="0" w:color="auto"/>
            <w:bottom w:val="none" w:sz="0" w:space="0" w:color="auto"/>
            <w:right w:val="none" w:sz="0" w:space="0" w:color="auto"/>
          </w:divBdr>
        </w:div>
        <w:div w:id="1510952117">
          <w:marLeft w:val="0"/>
          <w:marRight w:val="0"/>
          <w:marTop w:val="0"/>
          <w:marBottom w:val="0"/>
          <w:divBdr>
            <w:top w:val="none" w:sz="0" w:space="0" w:color="auto"/>
            <w:left w:val="none" w:sz="0" w:space="0" w:color="auto"/>
            <w:bottom w:val="none" w:sz="0" w:space="0" w:color="auto"/>
            <w:right w:val="none" w:sz="0" w:space="0" w:color="auto"/>
          </w:divBdr>
        </w:div>
        <w:div w:id="1798716722">
          <w:marLeft w:val="0"/>
          <w:marRight w:val="0"/>
          <w:marTop w:val="0"/>
          <w:marBottom w:val="0"/>
          <w:divBdr>
            <w:top w:val="none" w:sz="0" w:space="0" w:color="auto"/>
            <w:left w:val="none" w:sz="0" w:space="0" w:color="auto"/>
            <w:bottom w:val="none" w:sz="0" w:space="0" w:color="auto"/>
            <w:right w:val="none" w:sz="0" w:space="0" w:color="auto"/>
          </w:divBdr>
        </w:div>
        <w:div w:id="1832216810">
          <w:marLeft w:val="0"/>
          <w:marRight w:val="0"/>
          <w:marTop w:val="0"/>
          <w:marBottom w:val="0"/>
          <w:divBdr>
            <w:top w:val="none" w:sz="0" w:space="0" w:color="auto"/>
            <w:left w:val="none" w:sz="0" w:space="0" w:color="auto"/>
            <w:bottom w:val="none" w:sz="0" w:space="0" w:color="auto"/>
            <w:right w:val="none" w:sz="0" w:space="0" w:color="auto"/>
          </w:divBdr>
        </w:div>
        <w:div w:id="2025083895">
          <w:marLeft w:val="0"/>
          <w:marRight w:val="0"/>
          <w:marTop w:val="0"/>
          <w:marBottom w:val="0"/>
          <w:divBdr>
            <w:top w:val="none" w:sz="0" w:space="0" w:color="auto"/>
            <w:left w:val="none" w:sz="0" w:space="0" w:color="auto"/>
            <w:bottom w:val="none" w:sz="0" w:space="0" w:color="auto"/>
            <w:right w:val="none" w:sz="0" w:space="0" w:color="auto"/>
          </w:divBdr>
        </w:div>
        <w:div w:id="2096240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5978</TotalTime>
  <Pages>32</Pages>
  <Words>12313</Words>
  <Characters>70185</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79266714866</dc:creator>
  <cp:lastModifiedBy>Лычкова Елена Александровна</cp:lastModifiedBy>
  <cp:revision>13</cp:revision>
  <dcterms:created xsi:type="dcterms:W3CDTF">2022-04-10T11:57:00Z</dcterms:created>
  <dcterms:modified xsi:type="dcterms:W3CDTF">2022-05-23T10:48:00Z</dcterms:modified>
</cp:coreProperties>
</file>